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5B95" w:rsidRDefault="00485B95">
      <w:pPr>
        <w:jc w:val="both"/>
        <w:rPr>
          <w:sz w:val="22"/>
        </w:rPr>
      </w:pPr>
      <w:bookmarkStart w:id="0" w:name="_GoBack"/>
      <w:bookmarkEnd w:id="0"/>
    </w:p>
    <w:p w:rsidR="00317C1B" w:rsidRDefault="00317C1B">
      <w:pPr>
        <w:jc w:val="both"/>
        <w:rPr>
          <w:sz w:val="22"/>
        </w:rPr>
      </w:pPr>
    </w:p>
    <w:p w:rsidR="00317C1B" w:rsidRDefault="00317C1B">
      <w:pPr>
        <w:jc w:val="both"/>
        <w:rPr>
          <w:sz w:val="22"/>
        </w:rPr>
      </w:pPr>
    </w:p>
    <w:p w:rsidR="00485B95" w:rsidRDefault="00485B95">
      <w:pPr>
        <w:jc w:val="both"/>
        <w:rPr>
          <w:sz w:val="22"/>
        </w:rPr>
      </w:pPr>
    </w:p>
    <w:p w:rsidR="00485B95" w:rsidRDefault="00485B95">
      <w:pPr>
        <w:jc w:val="both"/>
        <w:rPr>
          <w:sz w:val="22"/>
        </w:rPr>
      </w:pPr>
    </w:p>
    <w:p w:rsidR="00485B95" w:rsidRDefault="002D6002">
      <w:pPr>
        <w:suppressAutoHyphens/>
        <w:jc w:val="both"/>
        <w:rPr>
          <w:spacing w:val="-3"/>
        </w:rPr>
      </w:pPr>
      <w:r>
        <w:rPr>
          <w:spacing w:val="-3"/>
        </w:rPr>
        <w:fldChar w:fldCharType="begin"/>
      </w:r>
      <w:r w:rsidR="00485B95">
        <w:rPr>
          <w:spacing w:val="-3"/>
        </w:rPr>
        <w:instrText xml:space="preserve">PRIVATE </w:instrText>
      </w:r>
      <w:r>
        <w:rPr>
          <w:spacing w:val="-3"/>
        </w:rPr>
        <w:fldChar w:fldCharType="end"/>
      </w:r>
    </w:p>
    <w:p w:rsidR="00485B95" w:rsidRDefault="00485B95">
      <w:pPr>
        <w:tabs>
          <w:tab w:val="center" w:pos="4680"/>
        </w:tabs>
        <w:suppressAutoHyphens/>
        <w:jc w:val="both"/>
        <w:rPr>
          <w:spacing w:val="-3"/>
        </w:rPr>
      </w:pPr>
      <w:r>
        <w:rPr>
          <w:b/>
          <w:spacing w:val="-3"/>
        </w:rPr>
        <w:tab/>
      </w:r>
      <w:r w:rsidR="000E6BF1">
        <w:rPr>
          <w:b/>
          <w:spacing w:val="-3"/>
          <w:u w:val="single"/>
        </w:rPr>
        <w:t>PROFESSIONAL</w:t>
      </w:r>
      <w:r>
        <w:rPr>
          <w:b/>
          <w:spacing w:val="-3"/>
          <w:u w:val="single"/>
        </w:rPr>
        <w:t xml:space="preserve"> SERVICES </w:t>
      </w:r>
      <w:r w:rsidR="000E6BF1">
        <w:rPr>
          <w:b/>
          <w:spacing w:val="-3"/>
          <w:u w:val="single"/>
        </w:rPr>
        <w:t>AGREEMENT</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t xml:space="preserve">      </w:t>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p>
    <w:p w:rsidR="00894485" w:rsidRDefault="0089448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ab/>
      </w:r>
      <w:r w:rsidR="000E6BF1">
        <w:rPr>
          <w:spacing w:val="-3"/>
        </w:rPr>
        <w:t xml:space="preserve">This Agreement </w:t>
      </w:r>
      <w:r w:rsidR="0062272E">
        <w:rPr>
          <w:spacing w:val="-3"/>
        </w:rPr>
        <w:t>i</w:t>
      </w:r>
      <w:r w:rsidR="000E6BF1">
        <w:rPr>
          <w:spacing w:val="-3"/>
        </w:rPr>
        <w:t>s made by and between Kittitas County (her</w:t>
      </w:r>
      <w:r w:rsidR="003A360E">
        <w:rPr>
          <w:spacing w:val="-3"/>
        </w:rPr>
        <w:t>einafter “the County”) and</w:t>
      </w:r>
      <w:r w:rsidR="00010D5F">
        <w:rPr>
          <w:spacing w:val="-3"/>
        </w:rPr>
        <w:t xml:space="preserve"> ALSC Architect</w:t>
      </w:r>
      <w:r w:rsidR="000E6BF1">
        <w:rPr>
          <w:spacing w:val="-3"/>
        </w:rPr>
        <w:t xml:space="preserve"> (hereinafter “</w:t>
      </w:r>
      <w:r w:rsidR="00792C97">
        <w:rPr>
          <w:spacing w:val="-3"/>
        </w:rPr>
        <w:t>Contractor</w:t>
      </w:r>
      <w:r w:rsidR="000E6BF1">
        <w:rPr>
          <w:spacing w:val="-3"/>
        </w:rPr>
        <w:t xml:space="preserve">”). The County and </w:t>
      </w:r>
      <w:r w:rsidR="00792C97">
        <w:rPr>
          <w:spacing w:val="-3"/>
        </w:rPr>
        <w:t>Contractor</w:t>
      </w:r>
      <w:r w:rsidR="000E6BF1">
        <w:rPr>
          <w:spacing w:val="-3"/>
        </w:rPr>
        <w:t xml:space="preserve"> agree as follows</w:t>
      </w:r>
      <w:r>
        <w:rPr>
          <w:spacing w:val="-3"/>
        </w:rPr>
        <w:t>:</w:t>
      </w:r>
    </w:p>
    <w:p w:rsidR="00485B95" w:rsidRDefault="00485B95">
      <w:pPr>
        <w:tabs>
          <w:tab w:val="left" w:pos="-720"/>
        </w:tabs>
        <w:suppressAutoHyphens/>
        <w:jc w:val="both"/>
        <w:rPr>
          <w:spacing w:val="-3"/>
        </w:rPr>
      </w:pPr>
    </w:p>
    <w:p w:rsidR="00485B95" w:rsidRPr="002B05E5" w:rsidRDefault="00485B95">
      <w:pPr>
        <w:tabs>
          <w:tab w:val="left" w:pos="-720"/>
          <w:tab w:val="left" w:pos="0"/>
          <w:tab w:val="left" w:pos="720"/>
        </w:tabs>
        <w:suppressAutoHyphens/>
        <w:ind w:left="1440" w:hanging="1440"/>
        <w:jc w:val="both"/>
        <w:rPr>
          <w:spacing w:val="-3"/>
        </w:rPr>
      </w:pPr>
      <w:r>
        <w:rPr>
          <w:spacing w:val="-3"/>
        </w:rPr>
        <w:tab/>
      </w:r>
      <w:r>
        <w:rPr>
          <w:spacing w:val="-3"/>
        </w:rPr>
        <w:tab/>
      </w:r>
      <w:proofErr w:type="gramStart"/>
      <w:r w:rsidR="00AF0DF5">
        <w:rPr>
          <w:spacing w:val="-3"/>
        </w:rPr>
        <w:t>General Conditions</w:t>
      </w:r>
      <w:r w:rsidR="008E11C7" w:rsidRPr="002B05E5">
        <w:rPr>
          <w:spacing w:val="-3"/>
        </w:rPr>
        <w:t>;</w:t>
      </w:r>
      <w:r w:rsidRPr="002B05E5">
        <w:rPr>
          <w:spacing w:val="-3"/>
        </w:rPr>
        <w:t xml:space="preserve"> Exhibit A (Scope of Work)</w:t>
      </w:r>
      <w:r w:rsidR="008E11C7" w:rsidRPr="002B05E5">
        <w:rPr>
          <w:spacing w:val="-3"/>
        </w:rPr>
        <w:t>; Exhibit B (Compensation)</w:t>
      </w:r>
      <w:r w:rsidRPr="002B05E5">
        <w:rPr>
          <w:spacing w:val="-3"/>
        </w:rPr>
        <w:t>; Exhibit C (Proof of Insurance</w:t>
      </w:r>
      <w:r w:rsidR="00AF0DF5">
        <w:rPr>
          <w:spacing w:val="-3"/>
        </w:rPr>
        <w:t>)</w:t>
      </w:r>
      <w:r w:rsidRPr="002B05E5">
        <w:rPr>
          <w:spacing w:val="-3"/>
        </w:rPr>
        <w:t>.</w:t>
      </w:r>
      <w:proofErr w:type="gramEnd"/>
    </w:p>
    <w:p w:rsidR="00485B95" w:rsidRPr="002B05E5" w:rsidRDefault="00485B95">
      <w:pPr>
        <w:tabs>
          <w:tab w:val="left" w:pos="-720"/>
        </w:tabs>
        <w:suppressAutoHyphens/>
        <w:jc w:val="both"/>
        <w:rPr>
          <w:spacing w:val="-3"/>
        </w:rPr>
      </w:pPr>
    </w:p>
    <w:p w:rsidR="00485B95" w:rsidRDefault="00485B95">
      <w:pPr>
        <w:tabs>
          <w:tab w:val="left" w:pos="-720"/>
        </w:tabs>
        <w:suppressAutoHyphens/>
        <w:jc w:val="both"/>
        <w:rPr>
          <w:spacing w:val="-3"/>
        </w:rPr>
      </w:pPr>
      <w:proofErr w:type="gramStart"/>
      <w:r w:rsidRPr="002B05E5">
        <w:rPr>
          <w:spacing w:val="-3"/>
        </w:rPr>
        <w:t>copies</w:t>
      </w:r>
      <w:proofErr w:type="gramEnd"/>
      <w:r w:rsidRPr="002B05E5">
        <w:rPr>
          <w:spacing w:val="-3"/>
        </w:rPr>
        <w:t xml:space="preserve"> of which are attached hereto and incorporated herein by this reference as fully as if set forth herein.</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ab/>
      </w:r>
      <w:r w:rsidRPr="00142F53">
        <w:rPr>
          <w:spacing w:val="-3"/>
        </w:rPr>
        <w:t xml:space="preserve">The term of this Agreement shall commence on the </w:t>
      </w:r>
      <w:r w:rsidR="00010D5F">
        <w:rPr>
          <w:spacing w:val="-3"/>
        </w:rPr>
        <w:t>August 7, 2018</w:t>
      </w:r>
      <w:r w:rsidRPr="00142F53">
        <w:rPr>
          <w:spacing w:val="-3"/>
        </w:rPr>
        <w:t xml:space="preserve"> and continue until </w:t>
      </w:r>
      <w:r w:rsidR="006E6B84" w:rsidRPr="00142F53">
        <w:rPr>
          <w:spacing w:val="-3"/>
        </w:rPr>
        <w:t>completion of the project</w:t>
      </w:r>
      <w:r w:rsidR="008E11C7" w:rsidRPr="00142F53">
        <w:rPr>
          <w:spacing w:val="-3"/>
        </w:rPr>
        <w:t>.</w:t>
      </w:r>
      <w:r w:rsidRPr="00142F53">
        <w:rPr>
          <w:spacing w:val="-3"/>
        </w:rPr>
        <w:t xml:space="preserve">  Any party may terminate this </w:t>
      </w:r>
      <w:r w:rsidR="00142F53">
        <w:rPr>
          <w:spacing w:val="-3"/>
        </w:rPr>
        <w:t>Agreement</w:t>
      </w:r>
      <w:r w:rsidRPr="00142F53">
        <w:rPr>
          <w:spacing w:val="-3"/>
        </w:rPr>
        <w:t xml:space="preserve"> by giving </w:t>
      </w:r>
      <w:r w:rsidR="00142F53">
        <w:rPr>
          <w:spacing w:val="-3"/>
        </w:rPr>
        <w:t>thirty (</w:t>
      </w:r>
      <w:r w:rsidRPr="00142F53">
        <w:rPr>
          <w:spacing w:val="-3"/>
        </w:rPr>
        <w:t>30</w:t>
      </w:r>
      <w:r w:rsidR="00142F53">
        <w:rPr>
          <w:spacing w:val="-3"/>
        </w:rPr>
        <w:t>)</w:t>
      </w:r>
      <w:r w:rsidR="00C019F8">
        <w:rPr>
          <w:spacing w:val="-3"/>
        </w:rPr>
        <w:t xml:space="preserve"> days</w:t>
      </w:r>
      <w:r w:rsidR="00FE7D45">
        <w:rPr>
          <w:spacing w:val="-3"/>
        </w:rPr>
        <w:t>’</w:t>
      </w:r>
      <w:r w:rsidR="00C019F8">
        <w:rPr>
          <w:spacing w:val="-3"/>
        </w:rPr>
        <w:t xml:space="preserve"> </w:t>
      </w:r>
      <w:r w:rsidRPr="00142F53">
        <w:rPr>
          <w:spacing w:val="-3"/>
        </w:rPr>
        <w:t>notice in writing either personally delivered or mailed postage-prepaid by certified mail, return receipt requested, to the party's last known address for the purposes of giving notice under this paragraph.</w:t>
      </w:r>
    </w:p>
    <w:p w:rsidR="00485B95" w:rsidRDefault="00485B95">
      <w:pPr>
        <w:tabs>
          <w:tab w:val="left" w:pos="-720"/>
        </w:tabs>
        <w:suppressAutoHyphens/>
        <w:jc w:val="both"/>
        <w:rPr>
          <w:spacing w:val="-3"/>
        </w:rPr>
      </w:pPr>
    </w:p>
    <w:p w:rsidR="008E11C7" w:rsidRDefault="00485B95">
      <w:pPr>
        <w:tabs>
          <w:tab w:val="left" w:pos="-720"/>
        </w:tabs>
        <w:suppressAutoHyphens/>
        <w:jc w:val="both"/>
        <w:rPr>
          <w:bCs/>
          <w:spacing w:val="-3"/>
        </w:rPr>
      </w:pPr>
      <w:r>
        <w:rPr>
          <w:spacing w:val="-3"/>
        </w:rPr>
        <w:tab/>
      </w:r>
      <w:r w:rsidR="00792C97">
        <w:rPr>
          <w:bCs/>
          <w:spacing w:val="-3"/>
        </w:rPr>
        <w:t>Contractor</w:t>
      </w:r>
      <w:r w:rsidRPr="00112EA6">
        <w:rPr>
          <w:bCs/>
          <w:spacing w:val="-3"/>
        </w:rPr>
        <w:t xml:space="preserve"> acknowledges and by signing this </w:t>
      </w:r>
      <w:r w:rsidR="000E6BF1" w:rsidRPr="00112EA6">
        <w:rPr>
          <w:bCs/>
          <w:spacing w:val="-3"/>
        </w:rPr>
        <w:t>Agreement</w:t>
      </w:r>
      <w:r w:rsidRPr="00112EA6">
        <w:rPr>
          <w:bCs/>
          <w:spacing w:val="-3"/>
        </w:rPr>
        <w:t xml:space="preserve"> agrees that the Indemnification provisions set forth in Paragraphs </w:t>
      </w:r>
      <w:r w:rsidR="00112EA6">
        <w:rPr>
          <w:bCs/>
          <w:spacing w:val="-3"/>
        </w:rPr>
        <w:t>7</w:t>
      </w:r>
      <w:r w:rsidRPr="00112EA6">
        <w:rPr>
          <w:bCs/>
          <w:spacing w:val="-3"/>
        </w:rPr>
        <w:t xml:space="preserve"> (Independent </w:t>
      </w:r>
      <w:r w:rsidR="00792C97">
        <w:rPr>
          <w:bCs/>
          <w:spacing w:val="-3"/>
        </w:rPr>
        <w:t>Contractor</w:t>
      </w:r>
      <w:r w:rsidRPr="00112EA6">
        <w:rPr>
          <w:bCs/>
          <w:spacing w:val="-3"/>
        </w:rPr>
        <w:t xml:space="preserve">), </w:t>
      </w:r>
      <w:r w:rsidR="00112EA6">
        <w:rPr>
          <w:bCs/>
          <w:spacing w:val="-3"/>
        </w:rPr>
        <w:t>9</w:t>
      </w:r>
      <w:r w:rsidRPr="00112EA6">
        <w:rPr>
          <w:bCs/>
          <w:spacing w:val="-3"/>
        </w:rPr>
        <w:t xml:space="preserve"> (Taxes), </w:t>
      </w:r>
      <w:r w:rsidR="00112EA6">
        <w:rPr>
          <w:bCs/>
          <w:spacing w:val="-3"/>
        </w:rPr>
        <w:t>15</w:t>
      </w:r>
      <w:r w:rsidRPr="00112EA6">
        <w:rPr>
          <w:bCs/>
          <w:spacing w:val="-3"/>
        </w:rPr>
        <w:t xml:space="preserve"> (Def</w:t>
      </w:r>
      <w:r w:rsidR="00112EA6">
        <w:rPr>
          <w:bCs/>
          <w:spacing w:val="-3"/>
        </w:rPr>
        <w:t>en</w:t>
      </w:r>
      <w:r w:rsidR="004240D4">
        <w:rPr>
          <w:bCs/>
          <w:spacing w:val="-3"/>
        </w:rPr>
        <w:t xml:space="preserve">se and Indemnity Agreement), 21 </w:t>
      </w:r>
      <w:r w:rsidR="00112EA6">
        <w:rPr>
          <w:bCs/>
          <w:spacing w:val="-3"/>
        </w:rPr>
        <w:t>(</w:t>
      </w:r>
      <w:r w:rsidRPr="00112EA6">
        <w:rPr>
          <w:bCs/>
          <w:spacing w:val="-3"/>
        </w:rPr>
        <w:t>Patent/Copyright Infringement) and 2</w:t>
      </w:r>
      <w:r w:rsidR="004240D4">
        <w:rPr>
          <w:bCs/>
          <w:spacing w:val="-3"/>
        </w:rPr>
        <w:t>4</w:t>
      </w:r>
      <w:r w:rsidRPr="00112EA6">
        <w:rPr>
          <w:bCs/>
          <w:spacing w:val="-3"/>
        </w:rPr>
        <w:t xml:space="preserve"> (Confidentiality), are totally and fully part of this </w:t>
      </w:r>
      <w:r w:rsidR="000E6BF1" w:rsidRPr="00112EA6">
        <w:rPr>
          <w:bCs/>
          <w:spacing w:val="-3"/>
        </w:rPr>
        <w:t>Agreement</w:t>
      </w:r>
      <w:r w:rsidRPr="00112EA6">
        <w:rPr>
          <w:bCs/>
          <w:spacing w:val="-3"/>
        </w:rPr>
        <w:t xml:space="preserve"> and have been mutually negotiated by the parties.</w:t>
      </w:r>
    </w:p>
    <w:p w:rsidR="00FC145E" w:rsidRDefault="00FC145E">
      <w:pPr>
        <w:tabs>
          <w:tab w:val="left" w:pos="-720"/>
        </w:tabs>
        <w:suppressAutoHyphens/>
        <w:jc w:val="both"/>
        <w:rPr>
          <w:bCs/>
          <w:spacing w:val="-3"/>
        </w:rPr>
      </w:pPr>
    </w:p>
    <w:p w:rsidR="00FC145E" w:rsidRDefault="00FC145E">
      <w:pPr>
        <w:tabs>
          <w:tab w:val="left" w:pos="-720"/>
        </w:tabs>
        <w:suppressAutoHyphens/>
        <w:jc w:val="both"/>
        <w:rPr>
          <w:bCs/>
          <w:spacing w:val="-3"/>
        </w:rPr>
      </w:pPr>
    </w:p>
    <w:p w:rsidR="00FC145E" w:rsidRDefault="00FC145E">
      <w:pPr>
        <w:tabs>
          <w:tab w:val="left" w:pos="-720"/>
        </w:tabs>
        <w:suppressAutoHyphens/>
        <w:jc w:val="both"/>
        <w:rPr>
          <w:bCs/>
          <w:spacing w:val="-3"/>
        </w:rPr>
      </w:pPr>
    </w:p>
    <w:p w:rsidR="00FC145E" w:rsidRDefault="00FC145E">
      <w:pPr>
        <w:tabs>
          <w:tab w:val="left" w:pos="-720"/>
        </w:tabs>
        <w:suppressAutoHyphens/>
        <w:jc w:val="both"/>
        <w:rPr>
          <w:bCs/>
          <w:spacing w:val="-3"/>
        </w:rPr>
      </w:pPr>
    </w:p>
    <w:p w:rsidR="00FC145E" w:rsidRDefault="00FC145E">
      <w:pPr>
        <w:tabs>
          <w:tab w:val="left" w:pos="-720"/>
        </w:tabs>
        <w:suppressAutoHyphens/>
        <w:jc w:val="both"/>
        <w:rPr>
          <w:bCs/>
          <w:spacing w:val="-3"/>
        </w:rPr>
      </w:pPr>
    </w:p>
    <w:p w:rsidR="000E6BF1" w:rsidRDefault="000E6BF1">
      <w:pPr>
        <w:tabs>
          <w:tab w:val="left" w:pos="-720"/>
        </w:tabs>
        <w:suppressAutoHyphens/>
        <w:jc w:val="both"/>
        <w:rPr>
          <w:bCs/>
          <w:spacing w:val="-3"/>
        </w:rPr>
      </w:pPr>
    </w:p>
    <w:p w:rsidR="000E6BF1" w:rsidRDefault="000E6BF1">
      <w:pPr>
        <w:tabs>
          <w:tab w:val="left" w:pos="-720"/>
        </w:tabs>
        <w:suppressAutoHyphens/>
        <w:jc w:val="both"/>
        <w:rPr>
          <w:bCs/>
          <w:spacing w:val="-3"/>
        </w:rPr>
      </w:pPr>
    </w:p>
    <w:p w:rsidR="00485B95" w:rsidRDefault="00485B95">
      <w:pPr>
        <w:tabs>
          <w:tab w:val="left" w:pos="-720"/>
        </w:tabs>
        <w:suppressAutoHyphens/>
        <w:jc w:val="both"/>
        <w:rPr>
          <w:bCs/>
          <w:spacing w:val="-3"/>
        </w:rPr>
      </w:pPr>
    </w:p>
    <w:p w:rsidR="009463F7" w:rsidRPr="009D7483" w:rsidRDefault="00485B95" w:rsidP="009463F7">
      <w:pPr>
        <w:tabs>
          <w:tab w:val="left" w:pos="-720"/>
        </w:tabs>
        <w:suppressAutoHyphens/>
        <w:jc w:val="both"/>
        <w:rPr>
          <w:spacing w:val="-3"/>
        </w:rPr>
      </w:pPr>
      <w:r>
        <w:rPr>
          <w:b/>
          <w:spacing w:val="-3"/>
        </w:rPr>
        <w:lastRenderedPageBreak/>
        <w:tab/>
      </w:r>
      <w:r w:rsidR="009463F7" w:rsidRPr="009D7483">
        <w:rPr>
          <w:spacing w:val="-3"/>
        </w:rPr>
        <w:t>IN WITNESS WHEREOF, the parties have executed this Agreement this</w:t>
      </w:r>
      <w:r w:rsidR="007F4EB4" w:rsidRPr="009D7483">
        <w:rPr>
          <w:spacing w:val="-3"/>
        </w:rPr>
        <w:t xml:space="preserve"> </w:t>
      </w:r>
      <w:r w:rsidR="006703D5" w:rsidRPr="009D7483">
        <w:rPr>
          <w:spacing w:val="-3"/>
        </w:rPr>
        <w:t>____</w:t>
      </w:r>
      <w:r w:rsidR="00AD01B3" w:rsidRPr="009D7483">
        <w:rPr>
          <w:spacing w:val="-3"/>
        </w:rPr>
        <w:t xml:space="preserve"> </w:t>
      </w:r>
      <w:r w:rsidR="009463F7" w:rsidRPr="009D7483">
        <w:rPr>
          <w:spacing w:val="-3"/>
        </w:rPr>
        <w:t xml:space="preserve">day of </w:t>
      </w:r>
      <w:r w:rsidR="006703D5" w:rsidRPr="009D7483">
        <w:rPr>
          <w:spacing w:val="-3"/>
        </w:rPr>
        <w:t>_____, 20</w:t>
      </w:r>
      <w:r w:rsidR="00A62AAD">
        <w:rPr>
          <w:spacing w:val="-3"/>
        </w:rPr>
        <w:t>1</w:t>
      </w:r>
      <w:r w:rsidR="00010D5F">
        <w:rPr>
          <w:spacing w:val="-3"/>
        </w:rPr>
        <w:t>8</w:t>
      </w:r>
      <w:r w:rsidR="009463F7" w:rsidRPr="009D7483">
        <w:rPr>
          <w:spacing w:val="-3"/>
        </w:rPr>
        <w:t>.</w:t>
      </w:r>
    </w:p>
    <w:p w:rsidR="009463F7" w:rsidRPr="009D7483" w:rsidRDefault="009463F7" w:rsidP="009463F7">
      <w:pPr>
        <w:tabs>
          <w:tab w:val="left" w:pos="-720"/>
        </w:tabs>
        <w:suppressAutoHyphens/>
        <w:jc w:val="both"/>
        <w:rPr>
          <w:spacing w:val="-3"/>
        </w:rPr>
      </w:pPr>
    </w:p>
    <w:p w:rsidR="009463F7" w:rsidRPr="009D7483" w:rsidRDefault="009463F7" w:rsidP="009463F7">
      <w:pPr>
        <w:tabs>
          <w:tab w:val="left" w:pos="-720"/>
        </w:tabs>
        <w:suppressAutoHyphens/>
        <w:jc w:val="both"/>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b/>
          <w:spacing w:val="-3"/>
        </w:rPr>
        <w:t>APPROVED</w:t>
      </w:r>
      <w:r w:rsidRPr="009D7483">
        <w:rPr>
          <w:spacing w:val="-3"/>
        </w:rPr>
        <w:t>:</w:t>
      </w:r>
    </w:p>
    <w:p w:rsidR="009463F7" w:rsidRPr="009D7483" w:rsidRDefault="009463F7" w:rsidP="009463F7">
      <w:pPr>
        <w:tabs>
          <w:tab w:val="left" w:pos="-720"/>
        </w:tabs>
        <w:suppressAutoHyphens/>
        <w:jc w:val="both"/>
        <w:rPr>
          <w:spacing w:val="-3"/>
        </w:rPr>
      </w:pPr>
    </w:p>
    <w:p w:rsidR="009463F7" w:rsidRPr="009D7483" w:rsidRDefault="00010D5F" w:rsidP="000310E6">
      <w:pPr>
        <w:tabs>
          <w:tab w:val="left" w:pos="-720"/>
        </w:tabs>
        <w:suppressAutoHyphens/>
        <w:rPr>
          <w:spacing w:val="-3"/>
        </w:rPr>
      </w:pPr>
      <w:r>
        <w:rPr>
          <w:spacing w:val="-3"/>
        </w:rPr>
        <w:t>ALSC Architects</w:t>
      </w:r>
      <w:r w:rsidR="00792C97" w:rsidRPr="009D7483">
        <w:rPr>
          <w:spacing w:val="-3"/>
        </w:rPr>
        <w:tab/>
      </w:r>
      <w:r w:rsidR="00F4468D" w:rsidRPr="009D7483">
        <w:rPr>
          <w:spacing w:val="-3"/>
        </w:rPr>
        <w:tab/>
      </w:r>
      <w:r w:rsidR="00F4468D" w:rsidRPr="009D7483">
        <w:rPr>
          <w:spacing w:val="-3"/>
        </w:rPr>
        <w:tab/>
      </w:r>
      <w:r w:rsidR="00273F43" w:rsidRPr="009D7483">
        <w:rPr>
          <w:spacing w:val="-3"/>
        </w:rPr>
        <w:tab/>
        <w:t xml:space="preserve">BOARD </w:t>
      </w:r>
      <w:r w:rsidR="009463F7" w:rsidRPr="009D7483">
        <w:rPr>
          <w:spacing w:val="-3"/>
        </w:rPr>
        <w:t>OF COUNTY COMMISSIONERS</w:t>
      </w:r>
    </w:p>
    <w:p w:rsidR="009463F7" w:rsidRPr="009D7483" w:rsidRDefault="00D74143" w:rsidP="000310E6">
      <w:pPr>
        <w:tabs>
          <w:tab w:val="left" w:pos="-720"/>
        </w:tabs>
        <w:suppressAutoHyphens/>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009463F7" w:rsidRPr="009D7483">
        <w:rPr>
          <w:spacing w:val="-3"/>
        </w:rPr>
        <w:t>KITTITAS COUNTY, WASHINGTON</w:t>
      </w:r>
    </w:p>
    <w:p w:rsidR="009463F7" w:rsidRPr="009D7483" w:rsidRDefault="009463F7" w:rsidP="000310E6">
      <w:pPr>
        <w:tabs>
          <w:tab w:val="left" w:pos="-720"/>
        </w:tabs>
        <w:suppressAutoHyphens/>
        <w:rPr>
          <w:spacing w:val="-3"/>
        </w:rPr>
      </w:pPr>
    </w:p>
    <w:p w:rsidR="009463F7" w:rsidRPr="009D7483" w:rsidRDefault="009463F7" w:rsidP="009463F7">
      <w:pPr>
        <w:tabs>
          <w:tab w:val="left" w:pos="-720"/>
        </w:tabs>
        <w:suppressAutoHyphens/>
        <w:jc w:val="both"/>
        <w:rPr>
          <w:spacing w:val="-3"/>
        </w:rPr>
      </w:pPr>
    </w:p>
    <w:p w:rsidR="009463F7" w:rsidRPr="009D7483" w:rsidRDefault="009463F7" w:rsidP="009463F7">
      <w:pPr>
        <w:tabs>
          <w:tab w:val="left" w:pos="-720"/>
        </w:tabs>
        <w:suppressAutoHyphens/>
        <w:jc w:val="both"/>
        <w:rPr>
          <w:spacing w:val="-3"/>
        </w:rPr>
      </w:pPr>
      <w:r w:rsidRPr="009D7483">
        <w:rPr>
          <w:spacing w:val="-3"/>
        </w:rPr>
        <w:t>___________________________</w:t>
      </w:r>
      <w:r w:rsidRPr="009D7483">
        <w:rPr>
          <w:spacing w:val="-3"/>
        </w:rPr>
        <w:tab/>
      </w:r>
      <w:r w:rsidRPr="009D7483">
        <w:rPr>
          <w:spacing w:val="-3"/>
        </w:rPr>
        <w:tab/>
        <w:t>______________________________</w:t>
      </w:r>
    </w:p>
    <w:p w:rsidR="009463F7" w:rsidRPr="009D7483" w:rsidRDefault="009463F7" w:rsidP="009463F7">
      <w:pPr>
        <w:tabs>
          <w:tab w:val="left" w:pos="-720"/>
        </w:tabs>
        <w:suppressAutoHyphens/>
        <w:jc w:val="both"/>
        <w:rPr>
          <w:spacing w:val="-3"/>
        </w:rPr>
      </w:pPr>
      <w:r w:rsidRPr="009D7483">
        <w:rPr>
          <w:spacing w:val="-3"/>
        </w:rPr>
        <w:t>Signature of Signatory</w:t>
      </w:r>
      <w:r w:rsidRPr="009D7483">
        <w:rPr>
          <w:spacing w:val="-3"/>
        </w:rPr>
        <w:tab/>
      </w:r>
      <w:r w:rsidRPr="009D7483">
        <w:rPr>
          <w:spacing w:val="-3"/>
        </w:rPr>
        <w:tab/>
      </w:r>
      <w:r w:rsidRPr="009D7483">
        <w:rPr>
          <w:spacing w:val="-3"/>
        </w:rPr>
        <w:tab/>
        <w:t>Chairman</w:t>
      </w:r>
    </w:p>
    <w:p w:rsidR="009463F7" w:rsidRDefault="009463F7" w:rsidP="009463F7">
      <w:pPr>
        <w:tabs>
          <w:tab w:val="left" w:pos="-720"/>
        </w:tabs>
        <w:suppressAutoHyphens/>
        <w:jc w:val="both"/>
        <w:rPr>
          <w:spacing w:val="-3"/>
        </w:rPr>
      </w:pPr>
      <w:r>
        <w:rPr>
          <w:spacing w:val="-3"/>
        </w:rPr>
        <w:t>(Date __________)</w:t>
      </w:r>
    </w:p>
    <w:p w:rsidR="009463F7" w:rsidRDefault="009463F7" w:rsidP="009463F7">
      <w:pPr>
        <w:tabs>
          <w:tab w:val="left" w:pos="-720"/>
        </w:tabs>
        <w:suppressAutoHyphens/>
        <w:jc w:val="both"/>
        <w:rPr>
          <w:spacing w:val="-3"/>
        </w:rPr>
      </w:pPr>
    </w:p>
    <w:p w:rsidR="009463F7" w:rsidRDefault="009463F7" w:rsidP="009463F7">
      <w:pPr>
        <w:tabs>
          <w:tab w:val="left" w:pos="-720"/>
        </w:tabs>
        <w:suppressAutoHyphens/>
        <w:jc w:val="both"/>
        <w:rPr>
          <w:spacing w:val="-3"/>
        </w:rPr>
      </w:pPr>
    </w:p>
    <w:p w:rsidR="009463F7" w:rsidRDefault="003A360E" w:rsidP="009463F7">
      <w:pPr>
        <w:tabs>
          <w:tab w:val="left" w:pos="-720"/>
        </w:tabs>
        <w:suppressAutoHyphens/>
        <w:jc w:val="both"/>
        <w:rPr>
          <w:spacing w:val="-3"/>
        </w:rPr>
      </w:pPr>
      <w:r>
        <w:rPr>
          <w:spacing w:val="-3"/>
          <w:u w:val="single"/>
        </w:rPr>
        <w:t>_________________</w:t>
      </w:r>
      <w:r w:rsidR="009463F7" w:rsidRPr="00DA72FF">
        <w:rPr>
          <w:spacing w:val="-3"/>
          <w:u w:val="single"/>
        </w:rPr>
        <w:t>_______</w:t>
      </w:r>
      <w:r w:rsidR="009463F7">
        <w:rPr>
          <w:spacing w:val="-3"/>
        </w:rPr>
        <w:tab/>
      </w:r>
      <w:r w:rsidR="009463F7">
        <w:rPr>
          <w:spacing w:val="-3"/>
        </w:rPr>
        <w:tab/>
        <w:t>______________________________</w:t>
      </w:r>
    </w:p>
    <w:p w:rsidR="009463F7" w:rsidRDefault="009463F7" w:rsidP="009463F7">
      <w:pPr>
        <w:tabs>
          <w:tab w:val="left" w:pos="-720"/>
        </w:tabs>
        <w:suppressAutoHyphens/>
        <w:jc w:val="both"/>
        <w:rPr>
          <w:spacing w:val="-3"/>
        </w:rPr>
      </w:pPr>
      <w:r>
        <w:rPr>
          <w:spacing w:val="-3"/>
        </w:rPr>
        <w:t>Print Name of Signatory</w:t>
      </w:r>
      <w:r>
        <w:rPr>
          <w:spacing w:val="-3"/>
        </w:rPr>
        <w:tab/>
      </w:r>
      <w:r>
        <w:rPr>
          <w:spacing w:val="-3"/>
        </w:rPr>
        <w:tab/>
      </w:r>
      <w:r>
        <w:rPr>
          <w:spacing w:val="-3"/>
        </w:rPr>
        <w:tab/>
        <w:t>Vice-Chairman</w:t>
      </w:r>
    </w:p>
    <w:p w:rsidR="009463F7" w:rsidRDefault="009463F7" w:rsidP="009463F7">
      <w:pPr>
        <w:tabs>
          <w:tab w:val="left" w:pos="-720"/>
        </w:tabs>
        <w:suppressAutoHyphens/>
        <w:jc w:val="both"/>
        <w:rPr>
          <w:spacing w:val="-3"/>
        </w:rPr>
      </w:pPr>
    </w:p>
    <w:p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rsidR="009463F7" w:rsidRDefault="009463F7" w:rsidP="009463F7">
      <w:pPr>
        <w:tabs>
          <w:tab w:val="left" w:pos="-720"/>
        </w:tabs>
        <w:suppressAutoHyphens/>
        <w:jc w:val="both"/>
        <w:rPr>
          <w:spacing w:val="-3"/>
        </w:rPr>
      </w:pPr>
    </w:p>
    <w:p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______________________________</w:t>
      </w:r>
    </w:p>
    <w:p w:rsidR="009463F7" w:rsidRPr="00A1184B" w:rsidRDefault="009463F7" w:rsidP="009463F7">
      <w:pPr>
        <w:tabs>
          <w:tab w:val="left" w:pos="-720"/>
        </w:tabs>
        <w:suppressAutoHyphens/>
        <w:jc w:val="both"/>
        <w:rPr>
          <w:spacing w:val="-3"/>
          <w:szCs w:val="24"/>
        </w:rPr>
      </w:pPr>
      <w:r>
        <w:rPr>
          <w:spacing w:val="-3"/>
        </w:rPr>
        <w:tab/>
      </w:r>
      <w:r>
        <w:rPr>
          <w:spacing w:val="-3"/>
        </w:rPr>
        <w:tab/>
      </w:r>
      <w:r>
        <w:rPr>
          <w:spacing w:val="-3"/>
        </w:rPr>
        <w:tab/>
      </w:r>
      <w:r>
        <w:rPr>
          <w:spacing w:val="-3"/>
        </w:rPr>
        <w:tab/>
      </w:r>
      <w:r>
        <w:rPr>
          <w:spacing w:val="-3"/>
        </w:rPr>
        <w:tab/>
      </w:r>
      <w:r>
        <w:rPr>
          <w:spacing w:val="-3"/>
        </w:rPr>
        <w:tab/>
      </w:r>
      <w:r w:rsidRPr="00A1184B">
        <w:rPr>
          <w:spacing w:val="-3"/>
          <w:szCs w:val="24"/>
        </w:rPr>
        <w:t>Commissioner</w:t>
      </w:r>
    </w:p>
    <w:p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Attest:</w:t>
      </w:r>
    </w:p>
    <w:p w:rsidR="009463F7" w:rsidRDefault="009463F7" w:rsidP="009463F7">
      <w:pPr>
        <w:tabs>
          <w:tab w:val="left" w:pos="-720"/>
        </w:tabs>
        <w:suppressAutoHyphens/>
        <w:jc w:val="both"/>
        <w:rPr>
          <w:spacing w:val="-3"/>
        </w:rPr>
      </w:pPr>
    </w:p>
    <w:p w:rsidR="009463F7" w:rsidRDefault="009463F7" w:rsidP="009463F7">
      <w:pPr>
        <w:tabs>
          <w:tab w:val="left" w:pos="-720"/>
        </w:tabs>
        <w:suppressAutoHyphens/>
        <w:jc w:val="both"/>
        <w:rPr>
          <w:spacing w:val="-3"/>
        </w:rPr>
      </w:pPr>
    </w:p>
    <w:p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w:t>
      </w:r>
    </w:p>
    <w:p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Clerk of the Board</w:t>
      </w:r>
    </w:p>
    <w:p w:rsidR="009463F7" w:rsidRDefault="009463F7" w:rsidP="009463F7">
      <w:pPr>
        <w:tabs>
          <w:tab w:val="left" w:pos="-720"/>
        </w:tabs>
        <w:suppressAutoHyphens/>
        <w:jc w:val="both"/>
        <w:rPr>
          <w:spacing w:val="-3"/>
        </w:rPr>
      </w:pPr>
    </w:p>
    <w:p w:rsidR="009463F7" w:rsidRDefault="009463F7" w:rsidP="009463F7">
      <w:pPr>
        <w:tabs>
          <w:tab w:val="left" w:pos="-720"/>
        </w:tabs>
        <w:suppressAutoHyphens/>
        <w:jc w:val="both"/>
        <w:rPr>
          <w:spacing w:val="-3"/>
        </w:rPr>
      </w:pPr>
    </w:p>
    <w:p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Approved as to Form:</w:t>
      </w:r>
    </w:p>
    <w:p w:rsidR="009463F7" w:rsidRDefault="009463F7" w:rsidP="009463F7">
      <w:pPr>
        <w:tabs>
          <w:tab w:val="left" w:pos="-720"/>
        </w:tabs>
        <w:suppressAutoHyphens/>
        <w:jc w:val="both"/>
        <w:rPr>
          <w:spacing w:val="-3"/>
        </w:rPr>
      </w:pPr>
    </w:p>
    <w:p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By</w:t>
      </w:r>
      <w:proofErr w:type="gramStart"/>
      <w:r>
        <w:rPr>
          <w:spacing w:val="-3"/>
        </w:rPr>
        <w:t>:_</w:t>
      </w:r>
      <w:proofErr w:type="gramEnd"/>
      <w:r>
        <w:rPr>
          <w:spacing w:val="-3"/>
        </w:rPr>
        <w:t>________________________</w:t>
      </w:r>
    </w:p>
    <w:p w:rsidR="009463F7" w:rsidRDefault="009463F7" w:rsidP="009463F7">
      <w:pPr>
        <w:tabs>
          <w:tab w:val="left" w:pos="-720"/>
          <w:tab w:val="left" w:pos="2800"/>
        </w:tabs>
        <w:suppressAutoHyphens/>
        <w:jc w:val="both"/>
        <w:rPr>
          <w:spacing w:val="-3"/>
        </w:rPr>
      </w:pPr>
      <w:r>
        <w:rPr>
          <w:spacing w:val="-3"/>
        </w:rPr>
        <w:tab/>
      </w:r>
      <w:r>
        <w:rPr>
          <w:spacing w:val="-3"/>
        </w:rPr>
        <w:tab/>
      </w:r>
      <w:r>
        <w:rPr>
          <w:spacing w:val="-3"/>
        </w:rPr>
        <w:tab/>
      </w:r>
      <w:r>
        <w:rPr>
          <w:spacing w:val="-3"/>
        </w:rPr>
        <w:tab/>
        <w:t xml:space="preserve"> Deputy Prosecuting Attorney</w:t>
      </w:r>
    </w:p>
    <w:p w:rsidR="009463F7" w:rsidRDefault="009463F7" w:rsidP="009463F7">
      <w:pPr>
        <w:tabs>
          <w:tab w:val="left" w:pos="-720"/>
        </w:tabs>
        <w:suppressAutoHyphens/>
        <w:jc w:val="both"/>
        <w:rPr>
          <w:rFonts w:cs="Arial"/>
        </w:rPr>
      </w:pPr>
    </w:p>
    <w:p w:rsidR="009463F7" w:rsidRDefault="00792C97" w:rsidP="009463F7">
      <w:pPr>
        <w:tabs>
          <w:tab w:val="left" w:pos="-720"/>
        </w:tabs>
        <w:suppressAutoHyphens/>
        <w:jc w:val="both"/>
        <w:rPr>
          <w:rFonts w:cs="Arial"/>
        </w:rPr>
      </w:pPr>
      <w:r>
        <w:rPr>
          <w:rFonts w:cs="Arial"/>
          <w:b/>
        </w:rPr>
        <w:t>Contractor</w:t>
      </w:r>
      <w:r w:rsidR="009463F7" w:rsidRPr="003C1A2E">
        <w:rPr>
          <w:rFonts w:cs="Arial"/>
          <w:b/>
        </w:rPr>
        <w:t xml:space="preserve"> Address</w:t>
      </w:r>
      <w:r w:rsidR="009463F7">
        <w:rPr>
          <w:rFonts w:cs="Arial"/>
        </w:rPr>
        <w:t>:</w:t>
      </w:r>
      <w:r w:rsidR="009463F7">
        <w:rPr>
          <w:rFonts w:cs="Arial"/>
        </w:rPr>
        <w:tab/>
      </w:r>
      <w:r w:rsidR="009463F7">
        <w:rPr>
          <w:rFonts w:cs="Arial"/>
        </w:rPr>
        <w:tab/>
      </w:r>
      <w:r w:rsidR="009463F7">
        <w:rPr>
          <w:rFonts w:cs="Arial"/>
        </w:rPr>
        <w:tab/>
      </w:r>
      <w:r w:rsidR="009463F7" w:rsidRPr="003C1A2E">
        <w:rPr>
          <w:rFonts w:cs="Arial"/>
          <w:b/>
        </w:rPr>
        <w:t>County’s Address</w:t>
      </w:r>
      <w:r w:rsidR="009463F7">
        <w:rPr>
          <w:rFonts w:cs="Arial"/>
        </w:rPr>
        <w:t>:</w:t>
      </w:r>
    </w:p>
    <w:p w:rsidR="009463F7" w:rsidRDefault="00010D5F" w:rsidP="009463F7">
      <w:pPr>
        <w:tabs>
          <w:tab w:val="left" w:pos="-720"/>
        </w:tabs>
        <w:suppressAutoHyphens/>
        <w:jc w:val="both"/>
        <w:rPr>
          <w:rFonts w:cs="Arial"/>
        </w:rPr>
      </w:pPr>
      <w:r>
        <w:rPr>
          <w:rFonts w:cs="Arial"/>
        </w:rPr>
        <w:t>ALSC Architects</w:t>
      </w:r>
      <w:r>
        <w:rPr>
          <w:rFonts w:cs="Arial"/>
        </w:rPr>
        <w:tab/>
      </w:r>
      <w:r w:rsidR="00D04639">
        <w:rPr>
          <w:rFonts w:cs="Arial"/>
        </w:rPr>
        <w:tab/>
      </w:r>
      <w:r w:rsidR="009463F7">
        <w:rPr>
          <w:rFonts w:cs="Arial"/>
        </w:rPr>
        <w:tab/>
      </w:r>
      <w:r w:rsidR="009463F7">
        <w:rPr>
          <w:rFonts w:cs="Arial"/>
        </w:rPr>
        <w:tab/>
        <w:t>Kittitas County</w:t>
      </w:r>
    </w:p>
    <w:p w:rsidR="009463F7" w:rsidRDefault="00010D5F" w:rsidP="009463F7">
      <w:pPr>
        <w:tabs>
          <w:tab w:val="left" w:pos="-720"/>
        </w:tabs>
        <w:suppressAutoHyphens/>
        <w:jc w:val="both"/>
        <w:rPr>
          <w:rFonts w:cs="Arial"/>
        </w:rPr>
      </w:pPr>
      <w:r>
        <w:rPr>
          <w:rFonts w:cs="Arial"/>
        </w:rPr>
        <w:t xml:space="preserve">203 N. Washington </w:t>
      </w:r>
      <w:proofErr w:type="spellStart"/>
      <w:r>
        <w:rPr>
          <w:rFonts w:cs="Arial"/>
        </w:rPr>
        <w:t>Ste</w:t>
      </w:r>
      <w:proofErr w:type="spellEnd"/>
      <w:r>
        <w:rPr>
          <w:rFonts w:cs="Arial"/>
        </w:rPr>
        <w:t xml:space="preserve"> 400</w:t>
      </w:r>
      <w:r w:rsidR="009463F7">
        <w:rPr>
          <w:rFonts w:cs="Arial"/>
        </w:rPr>
        <w:tab/>
      </w:r>
      <w:r w:rsidR="009463F7">
        <w:rPr>
          <w:rFonts w:cs="Arial"/>
        </w:rPr>
        <w:tab/>
        <w:t>205 West 5</w:t>
      </w:r>
      <w:r w:rsidR="009463F7" w:rsidRPr="003C1A2E">
        <w:rPr>
          <w:rFonts w:cs="Arial"/>
          <w:vertAlign w:val="superscript"/>
        </w:rPr>
        <w:t>th</w:t>
      </w:r>
      <w:r w:rsidR="009463F7">
        <w:rPr>
          <w:rFonts w:cs="Arial"/>
        </w:rPr>
        <w:t xml:space="preserve"> Avenue, Suite 108</w:t>
      </w:r>
    </w:p>
    <w:p w:rsidR="009463F7" w:rsidRDefault="00010D5F" w:rsidP="009463F7">
      <w:pPr>
        <w:tabs>
          <w:tab w:val="left" w:pos="-720"/>
        </w:tabs>
        <w:suppressAutoHyphens/>
        <w:jc w:val="both"/>
        <w:rPr>
          <w:rFonts w:cs="Arial"/>
        </w:rPr>
      </w:pPr>
      <w:r>
        <w:rPr>
          <w:rFonts w:cs="Arial"/>
        </w:rPr>
        <w:t>Spokane, WA 99201</w:t>
      </w:r>
      <w:r w:rsidR="00D04639">
        <w:rPr>
          <w:rFonts w:cs="Arial"/>
        </w:rPr>
        <w:tab/>
      </w:r>
      <w:r w:rsidR="00D04639">
        <w:rPr>
          <w:rFonts w:cs="Arial"/>
        </w:rPr>
        <w:tab/>
      </w:r>
      <w:r w:rsidR="00D04639">
        <w:rPr>
          <w:rFonts w:cs="Arial"/>
        </w:rPr>
        <w:tab/>
      </w:r>
      <w:r w:rsidR="009463F7">
        <w:rPr>
          <w:rFonts w:cs="Arial"/>
        </w:rPr>
        <w:t>Ellensburg, WA  98926</w:t>
      </w:r>
    </w:p>
    <w:p w:rsidR="003C2488" w:rsidRDefault="003C2488" w:rsidP="009463F7">
      <w:pPr>
        <w:tabs>
          <w:tab w:val="left" w:pos="-720"/>
        </w:tabs>
        <w:suppressAutoHyphens/>
        <w:jc w:val="both"/>
        <w:rPr>
          <w:rFonts w:cs="Arial"/>
          <w:b/>
        </w:rPr>
      </w:pPr>
    </w:p>
    <w:p w:rsidR="009463F7" w:rsidRPr="00D4102B" w:rsidRDefault="009463F7" w:rsidP="009463F7">
      <w:pPr>
        <w:tabs>
          <w:tab w:val="left" w:pos="-720"/>
        </w:tabs>
        <w:suppressAutoHyphens/>
        <w:jc w:val="both"/>
        <w:rPr>
          <w:rFonts w:cs="Arial"/>
          <w:b/>
        </w:rPr>
      </w:pPr>
      <w:r w:rsidRPr="00D4102B">
        <w:rPr>
          <w:rFonts w:cs="Arial"/>
          <w:b/>
        </w:rPr>
        <w:t>Project Contact:</w:t>
      </w:r>
      <w:r w:rsidRPr="00D4102B">
        <w:rPr>
          <w:rFonts w:cs="Arial"/>
          <w:b/>
        </w:rPr>
        <w:tab/>
      </w:r>
      <w:r w:rsidRPr="00D4102B">
        <w:rPr>
          <w:rFonts w:cs="Arial"/>
          <w:b/>
        </w:rPr>
        <w:tab/>
      </w:r>
      <w:r w:rsidRPr="00D4102B">
        <w:rPr>
          <w:rFonts w:cs="Arial"/>
          <w:b/>
        </w:rPr>
        <w:tab/>
      </w:r>
      <w:r w:rsidRPr="00D4102B">
        <w:rPr>
          <w:rFonts w:cs="Arial"/>
          <w:b/>
        </w:rPr>
        <w:tab/>
        <w:t>Project Contact:</w:t>
      </w:r>
    </w:p>
    <w:p w:rsidR="009463F7" w:rsidRDefault="00AB289E" w:rsidP="009D7483">
      <w:pPr>
        <w:tabs>
          <w:tab w:val="left" w:pos="-720"/>
        </w:tabs>
        <w:suppressAutoHyphens/>
        <w:jc w:val="both"/>
        <w:rPr>
          <w:spacing w:val="-3"/>
        </w:rPr>
      </w:pPr>
      <w:r w:rsidRPr="00010D5F">
        <w:rPr>
          <w:rFonts w:cs="Arial"/>
        </w:rPr>
        <w:t>________________</w:t>
      </w:r>
      <w:r w:rsidR="009463F7">
        <w:rPr>
          <w:spacing w:val="-3"/>
        </w:rPr>
        <w:tab/>
      </w:r>
      <w:r w:rsidR="009463F7">
        <w:rPr>
          <w:spacing w:val="-3"/>
        </w:rPr>
        <w:tab/>
      </w:r>
      <w:r w:rsidR="009463F7">
        <w:rPr>
          <w:spacing w:val="-3"/>
        </w:rPr>
        <w:tab/>
      </w:r>
      <w:r w:rsidR="009463F7">
        <w:rPr>
          <w:spacing w:val="-3"/>
        </w:rPr>
        <w:tab/>
      </w:r>
      <w:r w:rsidR="00010D5F">
        <w:rPr>
          <w:spacing w:val="-3"/>
        </w:rPr>
        <w:t>Patti Johnson</w:t>
      </w:r>
    </w:p>
    <w:p w:rsidR="00485B95" w:rsidRDefault="009463F7" w:rsidP="005F1F03">
      <w:pPr>
        <w:tabs>
          <w:tab w:val="center" w:pos="4680"/>
        </w:tabs>
        <w:suppressAutoHyphens/>
        <w:jc w:val="center"/>
        <w:rPr>
          <w:spacing w:val="-3"/>
        </w:rPr>
      </w:pPr>
      <w:r>
        <w:rPr>
          <w:b/>
          <w:spacing w:val="-3"/>
        </w:rPr>
        <w:br w:type="page"/>
      </w:r>
      <w:r w:rsidR="00485B95">
        <w:rPr>
          <w:b/>
          <w:spacing w:val="-3"/>
        </w:rPr>
        <w:lastRenderedPageBreak/>
        <w:t>GENERAL CONDITIONS</w:t>
      </w:r>
    </w:p>
    <w:p w:rsidR="00485B95" w:rsidRDefault="00485B95">
      <w:pPr>
        <w:tabs>
          <w:tab w:val="left" w:pos="-720"/>
        </w:tabs>
        <w:suppressAutoHyphens/>
        <w:jc w:val="both"/>
        <w:rPr>
          <w:spacing w:val="-3"/>
        </w:rPr>
      </w:pPr>
    </w:p>
    <w:p w:rsidR="00485B95" w:rsidRPr="001A34E7" w:rsidRDefault="00485B95" w:rsidP="00A65AD7">
      <w:pPr>
        <w:tabs>
          <w:tab w:val="left" w:pos="-720"/>
        </w:tabs>
        <w:suppressAutoHyphens/>
        <w:jc w:val="both"/>
        <w:rPr>
          <w:spacing w:val="-3"/>
        </w:rPr>
      </w:pPr>
      <w:r w:rsidRPr="001A34E7">
        <w:rPr>
          <w:spacing w:val="-3"/>
        </w:rPr>
        <w:t xml:space="preserve">1.  </w:t>
      </w:r>
      <w:r w:rsidRPr="001A34E7">
        <w:rPr>
          <w:spacing w:val="-3"/>
          <w:u w:val="single"/>
        </w:rPr>
        <w:t xml:space="preserve">Scope of </w:t>
      </w:r>
      <w:r w:rsidR="00792C97">
        <w:rPr>
          <w:spacing w:val="-3"/>
          <w:u w:val="single"/>
        </w:rPr>
        <w:t>Contractor</w:t>
      </w:r>
      <w:r w:rsidRPr="001A34E7">
        <w:rPr>
          <w:spacing w:val="-3"/>
          <w:u w:val="single"/>
        </w:rPr>
        <w:t>'s Services</w:t>
      </w:r>
      <w:r w:rsidRPr="001A34E7">
        <w:rPr>
          <w:spacing w:val="-3"/>
        </w:rPr>
        <w:t>:</w:t>
      </w:r>
    </w:p>
    <w:p w:rsidR="00485B95" w:rsidRPr="001A34E7" w:rsidRDefault="00792C97">
      <w:pPr>
        <w:tabs>
          <w:tab w:val="left" w:pos="-720"/>
        </w:tabs>
        <w:suppressAutoHyphens/>
        <w:jc w:val="both"/>
        <w:rPr>
          <w:spacing w:val="-3"/>
        </w:rPr>
      </w:pPr>
      <w:r>
        <w:rPr>
          <w:spacing w:val="-3"/>
        </w:rPr>
        <w:t>Contractor</w:t>
      </w:r>
      <w:r w:rsidR="00485B95" w:rsidRPr="001A34E7">
        <w:rPr>
          <w:spacing w:val="-3"/>
        </w:rPr>
        <w:t xml:space="preserve"> agree</w:t>
      </w:r>
      <w:r w:rsidR="000E6BF1" w:rsidRPr="001A34E7">
        <w:rPr>
          <w:spacing w:val="-3"/>
        </w:rPr>
        <w:t>s to provide to the</w:t>
      </w:r>
      <w:r w:rsidR="00485B95" w:rsidRPr="001A34E7">
        <w:rPr>
          <w:spacing w:val="-3"/>
        </w:rPr>
        <w:t xml:space="preserve"> </w:t>
      </w:r>
      <w:r w:rsidR="006947BB" w:rsidRPr="001A34E7">
        <w:rPr>
          <w:spacing w:val="-3"/>
        </w:rPr>
        <w:t xml:space="preserve">County </w:t>
      </w:r>
      <w:r w:rsidR="00485B95" w:rsidRPr="001A34E7">
        <w:rPr>
          <w:spacing w:val="-3"/>
        </w:rPr>
        <w:t>services and any materials set forth in the project narrative identi</w:t>
      </w:r>
      <w:r w:rsidR="006947BB" w:rsidRPr="001A34E7">
        <w:rPr>
          <w:spacing w:val="-3"/>
        </w:rPr>
        <w:t>fied in Exhibit "A" during the A</w:t>
      </w:r>
      <w:r w:rsidR="00485B95" w:rsidRPr="001A34E7">
        <w:rPr>
          <w:spacing w:val="-3"/>
        </w:rPr>
        <w:t>greement period.  No material, labor, or facilities will be furnished by the County, unless otherwise provided for in the Agreement.</w:t>
      </w:r>
    </w:p>
    <w:p w:rsidR="00A65AD7" w:rsidRPr="001A34E7" w:rsidRDefault="00A65AD7">
      <w:pPr>
        <w:tabs>
          <w:tab w:val="left" w:pos="-720"/>
        </w:tabs>
        <w:suppressAutoHyphens/>
        <w:jc w:val="both"/>
        <w:rPr>
          <w:spacing w:val="-3"/>
        </w:rPr>
      </w:pPr>
    </w:p>
    <w:p w:rsidR="00245E36" w:rsidRPr="001A34E7" w:rsidRDefault="00A65AD7" w:rsidP="00A65AD7">
      <w:pPr>
        <w:tabs>
          <w:tab w:val="left" w:pos="-720"/>
          <w:tab w:val="left" w:pos="360"/>
        </w:tabs>
        <w:suppressAutoHyphens/>
        <w:jc w:val="both"/>
        <w:rPr>
          <w:spacing w:val="-3"/>
        </w:rPr>
      </w:pPr>
      <w:r w:rsidRPr="001A34E7">
        <w:rPr>
          <w:spacing w:val="-3"/>
        </w:rPr>
        <w:t>2.</w:t>
      </w:r>
      <w:r w:rsidRPr="001A34E7">
        <w:rPr>
          <w:spacing w:val="-3"/>
        </w:rPr>
        <w:tab/>
      </w:r>
      <w:r w:rsidRPr="001A34E7">
        <w:rPr>
          <w:spacing w:val="-3"/>
          <w:u w:val="single"/>
        </w:rPr>
        <w:t>Performance of Work</w:t>
      </w:r>
      <w:r w:rsidRPr="001A34E7">
        <w:rPr>
          <w:spacing w:val="-3"/>
        </w:rPr>
        <w:t xml:space="preserve">:  </w:t>
      </w:r>
    </w:p>
    <w:p w:rsidR="00A65AD7" w:rsidRPr="001A34E7" w:rsidRDefault="00792C97" w:rsidP="00A65AD7">
      <w:pPr>
        <w:tabs>
          <w:tab w:val="left" w:pos="-720"/>
          <w:tab w:val="left" w:pos="360"/>
        </w:tabs>
        <w:suppressAutoHyphens/>
        <w:jc w:val="both"/>
        <w:rPr>
          <w:spacing w:val="-3"/>
        </w:rPr>
      </w:pPr>
      <w:r>
        <w:rPr>
          <w:spacing w:val="-3"/>
        </w:rPr>
        <w:t>Contractor</w:t>
      </w:r>
      <w:r w:rsidR="00A65AD7" w:rsidRPr="001A34E7">
        <w:rPr>
          <w:spacing w:val="-3"/>
        </w:rPr>
        <w:t xml:space="preserve"> shall perform work in accordance with, and shall comply with, all of the provisions of this Agreement. All work shall comply with applicable codes and ordinances</w:t>
      </w:r>
      <w:r w:rsidR="00245E36" w:rsidRPr="001A34E7">
        <w:rPr>
          <w:spacing w:val="-3"/>
        </w:rPr>
        <w:t>.</w:t>
      </w:r>
    </w:p>
    <w:p w:rsidR="00245E36" w:rsidRPr="001A34E7" w:rsidRDefault="00245E36" w:rsidP="00A65AD7">
      <w:pPr>
        <w:tabs>
          <w:tab w:val="left" w:pos="-720"/>
          <w:tab w:val="left" w:pos="360"/>
        </w:tabs>
        <w:suppressAutoHyphens/>
        <w:jc w:val="both"/>
        <w:rPr>
          <w:spacing w:val="-3"/>
        </w:rPr>
      </w:pPr>
    </w:p>
    <w:p w:rsidR="00245E36" w:rsidRPr="001A34E7" w:rsidRDefault="00273F43" w:rsidP="00A65AD7">
      <w:pPr>
        <w:tabs>
          <w:tab w:val="left" w:pos="-720"/>
          <w:tab w:val="left" w:pos="360"/>
        </w:tabs>
        <w:suppressAutoHyphens/>
        <w:jc w:val="both"/>
        <w:rPr>
          <w:spacing w:val="-3"/>
        </w:rPr>
      </w:pPr>
      <w:r>
        <w:rPr>
          <w:spacing w:val="-3"/>
        </w:rPr>
        <w:t>3.</w:t>
      </w:r>
      <w:r>
        <w:rPr>
          <w:spacing w:val="-3"/>
        </w:rPr>
        <w:tab/>
      </w:r>
      <w:r w:rsidRPr="00D74143">
        <w:rPr>
          <w:spacing w:val="-3"/>
          <w:u w:val="single"/>
        </w:rPr>
        <w:t xml:space="preserve">Schedule of </w:t>
      </w:r>
      <w:r w:rsidR="00245E36" w:rsidRPr="00D74143">
        <w:rPr>
          <w:spacing w:val="-3"/>
          <w:u w:val="single"/>
        </w:rPr>
        <w:t>Performance</w:t>
      </w:r>
      <w:r w:rsidR="002A00C0" w:rsidRPr="00D74143">
        <w:rPr>
          <w:spacing w:val="-3"/>
        </w:rPr>
        <w:t xml:space="preserve">:  </w:t>
      </w:r>
    </w:p>
    <w:p w:rsidR="00245E36" w:rsidRPr="001A34E7" w:rsidRDefault="00245E36" w:rsidP="00245E36">
      <w:pPr>
        <w:tabs>
          <w:tab w:val="left" w:pos="-720"/>
          <w:tab w:val="left" w:pos="360"/>
        </w:tabs>
        <w:suppressAutoHyphens/>
        <w:jc w:val="both"/>
        <w:rPr>
          <w:spacing w:val="-3"/>
        </w:rPr>
      </w:pPr>
      <w:r w:rsidRPr="001A34E7">
        <w:rPr>
          <w:spacing w:val="-3"/>
        </w:rPr>
        <w:t xml:space="preserve">Unless directed otherwise by the County, </w:t>
      </w:r>
      <w:r w:rsidR="00792C97">
        <w:rPr>
          <w:spacing w:val="-3"/>
        </w:rPr>
        <w:t>Contractor</w:t>
      </w:r>
      <w:r w:rsidRPr="001A34E7">
        <w:rPr>
          <w:spacing w:val="-3"/>
        </w:rPr>
        <w:t xml:space="preserve"> shall perform the work in accordance with any schedules made a part of this Agreement. </w:t>
      </w:r>
    </w:p>
    <w:p w:rsidR="00C23F9C" w:rsidRPr="001A34E7" w:rsidRDefault="00C23F9C">
      <w:pPr>
        <w:tabs>
          <w:tab w:val="left" w:pos="-720"/>
        </w:tabs>
        <w:suppressAutoHyphens/>
        <w:jc w:val="both"/>
        <w:rPr>
          <w:spacing w:val="-3"/>
        </w:rPr>
      </w:pPr>
    </w:p>
    <w:p w:rsidR="000A7761" w:rsidRPr="001A34E7" w:rsidRDefault="00245E36" w:rsidP="000A7761">
      <w:pPr>
        <w:tabs>
          <w:tab w:val="left" w:pos="-720"/>
          <w:tab w:val="left" w:pos="360"/>
        </w:tabs>
        <w:suppressAutoHyphens/>
        <w:jc w:val="both"/>
        <w:rPr>
          <w:spacing w:val="-3"/>
        </w:rPr>
      </w:pPr>
      <w:r w:rsidRPr="001A34E7">
        <w:rPr>
          <w:spacing w:val="-3"/>
        </w:rPr>
        <w:t>4</w:t>
      </w:r>
      <w:r w:rsidR="00C23F9C" w:rsidRPr="001A34E7">
        <w:rPr>
          <w:spacing w:val="-3"/>
        </w:rPr>
        <w:t xml:space="preserve">.  </w:t>
      </w:r>
      <w:r w:rsidR="00C23F9C" w:rsidRPr="001A34E7">
        <w:rPr>
          <w:spacing w:val="-3"/>
          <w:u w:val="single"/>
        </w:rPr>
        <w:t>Definition</w:t>
      </w:r>
      <w:r w:rsidR="000A7761" w:rsidRPr="001A34E7">
        <w:rPr>
          <w:spacing w:val="-3"/>
          <w:u w:val="single"/>
        </w:rPr>
        <w:t>s</w:t>
      </w:r>
      <w:r w:rsidR="000A7761" w:rsidRPr="001A34E7">
        <w:rPr>
          <w:spacing w:val="-3"/>
        </w:rPr>
        <w:t>:</w:t>
      </w:r>
      <w:r w:rsidR="001A34E7">
        <w:rPr>
          <w:spacing w:val="-3"/>
        </w:rPr>
        <w:t xml:space="preserve"> </w:t>
      </w:r>
    </w:p>
    <w:p w:rsidR="002A00C0" w:rsidRPr="001A34E7" w:rsidRDefault="00395FF7" w:rsidP="005F1F03">
      <w:pPr>
        <w:numPr>
          <w:ilvl w:val="1"/>
          <w:numId w:val="2"/>
        </w:numPr>
        <w:tabs>
          <w:tab w:val="left" w:pos="-720"/>
          <w:tab w:val="left" w:pos="360"/>
          <w:tab w:val="left" w:pos="1440"/>
        </w:tabs>
        <w:suppressAutoHyphens/>
        <w:ind w:hanging="780"/>
        <w:jc w:val="both"/>
        <w:rPr>
          <w:spacing w:val="-3"/>
        </w:rPr>
      </w:pPr>
      <w:r>
        <w:rPr>
          <w:spacing w:val="-3"/>
        </w:rPr>
        <w:t>“Additional Insured</w:t>
      </w:r>
      <w:r w:rsidR="000A7761" w:rsidRPr="001A34E7">
        <w:rPr>
          <w:spacing w:val="-3"/>
        </w:rPr>
        <w:t xml:space="preserve">s” means the County, its successors and assigns, and </w:t>
      </w:r>
    </w:p>
    <w:p w:rsidR="000A7761" w:rsidRPr="001A34E7" w:rsidRDefault="005F1F03" w:rsidP="005F1F03">
      <w:pPr>
        <w:tabs>
          <w:tab w:val="left" w:pos="-720"/>
          <w:tab w:val="left" w:pos="360"/>
          <w:tab w:val="left" w:pos="1440"/>
        </w:tabs>
        <w:suppressAutoHyphens/>
        <w:ind w:left="1440" w:hanging="780"/>
        <w:jc w:val="both"/>
        <w:rPr>
          <w:spacing w:val="-3"/>
        </w:rPr>
      </w:pPr>
      <w:r>
        <w:rPr>
          <w:spacing w:val="-3"/>
        </w:rPr>
        <w:tab/>
      </w:r>
      <w:proofErr w:type="gramStart"/>
      <w:r w:rsidR="002A00C0" w:rsidRPr="001A34E7">
        <w:rPr>
          <w:spacing w:val="-3"/>
        </w:rPr>
        <w:t>t</w:t>
      </w:r>
      <w:r w:rsidR="000A7761" w:rsidRPr="001A34E7">
        <w:rPr>
          <w:spacing w:val="-3"/>
        </w:rPr>
        <w:t>he</w:t>
      </w:r>
      <w:proofErr w:type="gramEnd"/>
      <w:r w:rsidR="002A00C0" w:rsidRPr="001A34E7">
        <w:rPr>
          <w:spacing w:val="-3"/>
        </w:rPr>
        <w:t xml:space="preserve"> </w:t>
      </w:r>
      <w:r w:rsidR="000A7761" w:rsidRPr="001A34E7">
        <w:rPr>
          <w:spacing w:val="-3"/>
        </w:rPr>
        <w:t xml:space="preserve">respective directors, officers, employees, agents and </w:t>
      </w:r>
      <w:r w:rsidR="00E753BA" w:rsidRPr="001A34E7">
        <w:rPr>
          <w:spacing w:val="-3"/>
        </w:rPr>
        <w:t>representatives</w:t>
      </w:r>
      <w:r w:rsidR="000A7761" w:rsidRPr="001A34E7">
        <w:rPr>
          <w:spacing w:val="-3"/>
        </w:rPr>
        <w:t xml:space="preserve"> of the County and its successors and assigns.</w:t>
      </w:r>
    </w:p>
    <w:p w:rsidR="000A7761" w:rsidRDefault="00245E36" w:rsidP="005F1F03">
      <w:pPr>
        <w:tabs>
          <w:tab w:val="left" w:pos="-720"/>
          <w:tab w:val="left" w:pos="360"/>
          <w:tab w:val="left" w:pos="1440"/>
        </w:tabs>
        <w:suppressAutoHyphens/>
        <w:ind w:left="1440" w:hanging="720"/>
        <w:jc w:val="both"/>
        <w:rPr>
          <w:spacing w:val="-3"/>
        </w:rPr>
      </w:pPr>
      <w:r w:rsidRPr="001A34E7">
        <w:rPr>
          <w:spacing w:val="-3"/>
        </w:rPr>
        <w:t>4</w:t>
      </w:r>
      <w:r w:rsidR="000A7761" w:rsidRPr="001A34E7">
        <w:rPr>
          <w:spacing w:val="-3"/>
        </w:rPr>
        <w:t>.2</w:t>
      </w:r>
      <w:r w:rsidR="000A7761" w:rsidRPr="001A34E7">
        <w:rPr>
          <w:spacing w:val="-3"/>
        </w:rPr>
        <w:tab/>
        <w:t>“Support</w:t>
      </w:r>
      <w:r w:rsidR="000A7761">
        <w:rPr>
          <w:spacing w:val="-3"/>
        </w:rPr>
        <w:t xml:space="preserve">” means the following: </w:t>
      </w:r>
      <w:r w:rsidR="00792C97">
        <w:rPr>
          <w:spacing w:val="-3"/>
        </w:rPr>
        <w:t>Contractor</w:t>
      </w:r>
      <w:r w:rsidR="000A7761">
        <w:rPr>
          <w:spacing w:val="-3"/>
        </w:rPr>
        <w:t>’s directors, officers, employees, agents and representatives; and sub-</w:t>
      </w:r>
      <w:r w:rsidR="00792C97">
        <w:rPr>
          <w:spacing w:val="-3"/>
        </w:rPr>
        <w:t>Contractor</w:t>
      </w:r>
      <w:r w:rsidR="000A7761">
        <w:rPr>
          <w:spacing w:val="-3"/>
        </w:rPr>
        <w:t>s of any tier; the respective directors, officers, employees, agents and representatives of these sub-</w:t>
      </w:r>
      <w:r w:rsidR="00792C97">
        <w:rPr>
          <w:spacing w:val="-3"/>
        </w:rPr>
        <w:t>Contractor</w:t>
      </w:r>
      <w:r w:rsidR="000A7761">
        <w:rPr>
          <w:spacing w:val="-3"/>
        </w:rPr>
        <w:t xml:space="preserve">s of any tier; and any other person or entity acting under the direction or control of, or on behalf of, </w:t>
      </w:r>
      <w:r w:rsidR="00792C97">
        <w:rPr>
          <w:spacing w:val="-3"/>
        </w:rPr>
        <w:t>Contractor</w:t>
      </w:r>
      <w:r w:rsidR="000A7761">
        <w:rPr>
          <w:spacing w:val="-3"/>
        </w:rPr>
        <w:t xml:space="preserve"> or any </w:t>
      </w:r>
      <w:r w:rsidR="00792C97">
        <w:rPr>
          <w:spacing w:val="-3"/>
        </w:rPr>
        <w:t>Contractor</w:t>
      </w:r>
      <w:r w:rsidR="000A7761">
        <w:rPr>
          <w:spacing w:val="-3"/>
        </w:rPr>
        <w:t>’s sub-</w:t>
      </w:r>
      <w:r w:rsidR="00792C97">
        <w:rPr>
          <w:spacing w:val="-3"/>
        </w:rPr>
        <w:t>Contractor</w:t>
      </w:r>
      <w:r w:rsidR="000A7761">
        <w:rPr>
          <w:spacing w:val="-3"/>
        </w:rPr>
        <w:t>s of any tier in connection with or incident to the performance of the Work or this Agreement.</w:t>
      </w:r>
    </w:p>
    <w:p w:rsidR="00595AEB" w:rsidRPr="001A34E7" w:rsidRDefault="00245E36" w:rsidP="005F1F03">
      <w:pPr>
        <w:tabs>
          <w:tab w:val="left" w:pos="-720"/>
          <w:tab w:val="left" w:pos="360"/>
          <w:tab w:val="left" w:pos="1440"/>
        </w:tabs>
        <w:suppressAutoHyphens/>
        <w:ind w:left="1440" w:hanging="720"/>
        <w:jc w:val="both"/>
        <w:rPr>
          <w:spacing w:val="-3"/>
        </w:rPr>
      </w:pPr>
      <w:r>
        <w:rPr>
          <w:spacing w:val="-3"/>
        </w:rPr>
        <w:t>4</w:t>
      </w:r>
      <w:r w:rsidR="00595AEB">
        <w:rPr>
          <w:spacing w:val="-3"/>
        </w:rPr>
        <w:t>.3</w:t>
      </w:r>
      <w:r w:rsidR="00595AEB">
        <w:rPr>
          <w:spacing w:val="-3"/>
        </w:rPr>
        <w:tab/>
        <w:t>The “Work” means all of the</w:t>
      </w:r>
      <w:r w:rsidR="00D74143">
        <w:rPr>
          <w:spacing w:val="-3"/>
        </w:rPr>
        <w:t xml:space="preserve"> </w:t>
      </w:r>
      <w:r w:rsidR="00F41BBF" w:rsidRPr="00D74143">
        <w:rPr>
          <w:spacing w:val="-3"/>
        </w:rPr>
        <w:t>duties listed in Exhibit A</w:t>
      </w:r>
      <w:r w:rsidR="00595AEB">
        <w:rPr>
          <w:spacing w:val="-3"/>
        </w:rPr>
        <w:t xml:space="preserve"> </w:t>
      </w:r>
      <w:r w:rsidR="00595AEB" w:rsidRPr="001A34E7">
        <w:rPr>
          <w:spacing w:val="-3"/>
        </w:rPr>
        <w:t xml:space="preserve">and the performance of all other obligations, under this Agreement by </w:t>
      </w:r>
      <w:r w:rsidR="00792C97">
        <w:rPr>
          <w:spacing w:val="-3"/>
        </w:rPr>
        <w:t>Contractor</w:t>
      </w:r>
      <w:r w:rsidR="00595AEB" w:rsidRPr="001A34E7">
        <w:rPr>
          <w:spacing w:val="-3"/>
        </w:rPr>
        <w:t xml:space="preserve"> or its Support.</w:t>
      </w:r>
    </w:p>
    <w:p w:rsidR="00485B95" w:rsidRPr="001A34E7" w:rsidRDefault="00485B95">
      <w:pPr>
        <w:tabs>
          <w:tab w:val="left" w:pos="-720"/>
        </w:tabs>
        <w:suppressAutoHyphens/>
        <w:jc w:val="both"/>
        <w:rPr>
          <w:spacing w:val="-3"/>
        </w:rPr>
      </w:pPr>
    </w:p>
    <w:p w:rsidR="00485B95" w:rsidRPr="001A34E7" w:rsidRDefault="00245E36" w:rsidP="00E078CC">
      <w:pPr>
        <w:tabs>
          <w:tab w:val="left" w:pos="-720"/>
          <w:tab w:val="left" w:pos="360"/>
        </w:tabs>
        <w:suppressAutoHyphens/>
        <w:jc w:val="both"/>
        <w:rPr>
          <w:spacing w:val="-3"/>
        </w:rPr>
      </w:pPr>
      <w:r w:rsidRPr="001A34E7">
        <w:rPr>
          <w:spacing w:val="-3"/>
        </w:rPr>
        <w:t>5</w:t>
      </w:r>
      <w:r w:rsidR="00485B95" w:rsidRPr="001A34E7">
        <w:rPr>
          <w:spacing w:val="-3"/>
        </w:rPr>
        <w:t xml:space="preserve">. </w:t>
      </w:r>
      <w:r w:rsidR="00E078CC" w:rsidRPr="001A34E7">
        <w:rPr>
          <w:spacing w:val="-3"/>
        </w:rPr>
        <w:tab/>
      </w:r>
      <w:r w:rsidR="00485B95" w:rsidRPr="001A34E7">
        <w:rPr>
          <w:spacing w:val="-3"/>
          <w:u w:val="single"/>
        </w:rPr>
        <w:t xml:space="preserve">Accounting and Payment for </w:t>
      </w:r>
      <w:r w:rsidR="00792C97">
        <w:rPr>
          <w:spacing w:val="-3"/>
          <w:u w:val="single"/>
        </w:rPr>
        <w:t>Contractor</w:t>
      </w:r>
      <w:r w:rsidR="00485B95" w:rsidRPr="001A34E7">
        <w:rPr>
          <w:spacing w:val="-3"/>
          <w:u w:val="single"/>
        </w:rPr>
        <w:t xml:space="preserve"> Services</w:t>
      </w:r>
      <w:r w:rsidR="00485B95" w:rsidRPr="001A34E7">
        <w:rPr>
          <w:spacing w:val="-3"/>
        </w:rPr>
        <w:t>:</w:t>
      </w:r>
    </w:p>
    <w:p w:rsidR="007F4EB4" w:rsidRDefault="007F4EB4" w:rsidP="007F4EB4">
      <w:pPr>
        <w:jc w:val="both"/>
        <w:rPr>
          <w:spacing w:val="-3"/>
        </w:rPr>
      </w:pPr>
      <w:r>
        <w:rPr>
          <w:spacing w:val="-3"/>
        </w:rPr>
        <w:t xml:space="preserve">Payment to the </w:t>
      </w:r>
      <w:r w:rsidR="00792C97">
        <w:rPr>
          <w:spacing w:val="-3"/>
        </w:rPr>
        <w:t>Contractor</w:t>
      </w:r>
      <w:r>
        <w:rPr>
          <w:spacing w:val="-3"/>
        </w:rPr>
        <w:t xml:space="preserve"> for services rendered under this Agreement shall be as set forth in Exhibit "B".  Where Exhibit "B" requires payments by the </w:t>
      </w:r>
      <w:proofErr w:type="gramStart"/>
      <w:r>
        <w:rPr>
          <w:spacing w:val="-3"/>
        </w:rPr>
        <w:t>County</w:t>
      </w:r>
      <w:proofErr w:type="gramEnd"/>
      <w:r>
        <w:rPr>
          <w:spacing w:val="-3"/>
        </w:rPr>
        <w:t xml:space="preserve">, payment shall be based upon billings, supported unless otherwise provided in Exhibit "B", by documentation of units of work actually performed and amounts earned, including where appropriate, the actual number of days worked each month, total number of hours for the month, and the total dollar payment requested. Unless specifically stated in Exhibit "B" or approved in writing in advance by the Kittitas County Board of Commissioners, the County will not reimburse the </w:t>
      </w:r>
      <w:r w:rsidR="00792C97">
        <w:rPr>
          <w:spacing w:val="-3"/>
        </w:rPr>
        <w:t>Contractor</w:t>
      </w:r>
      <w:r>
        <w:rPr>
          <w:spacing w:val="-3"/>
        </w:rPr>
        <w:t xml:space="preserve"> for any costs or expenses incurred by the </w:t>
      </w:r>
      <w:r w:rsidR="00792C97">
        <w:rPr>
          <w:spacing w:val="-3"/>
        </w:rPr>
        <w:t>Contractor</w:t>
      </w:r>
      <w:r>
        <w:rPr>
          <w:spacing w:val="-3"/>
        </w:rPr>
        <w:t xml:space="preserve"> in performance of this Agreement.  </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lastRenderedPageBreak/>
        <w:t xml:space="preserve">Where required, the County shall, upon receipt of appropriate documentation, compensate the </w:t>
      </w:r>
      <w:r w:rsidR="00792C97">
        <w:rPr>
          <w:spacing w:val="-3"/>
        </w:rPr>
        <w:t>Contractor</w:t>
      </w:r>
      <w:r>
        <w:rPr>
          <w:spacing w:val="-3"/>
        </w:rPr>
        <w:t xml:space="preserve">, no more often than monthly, through the County voucher system, for the </w:t>
      </w:r>
      <w:r w:rsidR="00792C97">
        <w:rPr>
          <w:spacing w:val="-3"/>
        </w:rPr>
        <w:t>Contractor</w:t>
      </w:r>
      <w:r w:rsidR="00D36904">
        <w:rPr>
          <w:spacing w:val="-3"/>
        </w:rPr>
        <w:t>’s</w:t>
      </w:r>
      <w:r>
        <w:rPr>
          <w:spacing w:val="-3"/>
        </w:rPr>
        <w:t xml:space="preserve"> service pursuant to the fee schedule set forth in Exhibit "B".</w:t>
      </w:r>
    </w:p>
    <w:p w:rsidR="00485B95" w:rsidRDefault="00485B95">
      <w:pPr>
        <w:tabs>
          <w:tab w:val="left" w:pos="-720"/>
        </w:tabs>
        <w:suppressAutoHyphens/>
        <w:jc w:val="both"/>
        <w:rPr>
          <w:spacing w:val="-3"/>
        </w:rPr>
      </w:pPr>
    </w:p>
    <w:p w:rsidR="00485B95" w:rsidRDefault="00245E36">
      <w:pPr>
        <w:tabs>
          <w:tab w:val="left" w:pos="-720"/>
        </w:tabs>
        <w:suppressAutoHyphens/>
        <w:jc w:val="both"/>
        <w:rPr>
          <w:spacing w:val="-3"/>
        </w:rPr>
      </w:pPr>
      <w:r>
        <w:rPr>
          <w:spacing w:val="-3"/>
        </w:rPr>
        <w:t>6</w:t>
      </w:r>
      <w:r w:rsidR="00485B95">
        <w:rPr>
          <w:spacing w:val="-3"/>
        </w:rPr>
        <w:t xml:space="preserve">.  </w:t>
      </w:r>
      <w:r w:rsidR="00485B95">
        <w:rPr>
          <w:spacing w:val="-3"/>
          <w:u w:val="single"/>
        </w:rPr>
        <w:t>Assignment and Subcontracting</w:t>
      </w:r>
      <w:r w:rsidR="00485B95">
        <w:rPr>
          <w:spacing w:val="-3"/>
        </w:rPr>
        <w:t>:</w:t>
      </w:r>
    </w:p>
    <w:p w:rsidR="00485B95" w:rsidRDefault="00485B95">
      <w:pPr>
        <w:tabs>
          <w:tab w:val="left" w:pos="-720"/>
        </w:tabs>
        <w:suppressAutoHyphens/>
        <w:jc w:val="both"/>
        <w:rPr>
          <w:spacing w:val="-3"/>
        </w:rPr>
      </w:pPr>
      <w:r>
        <w:rPr>
          <w:spacing w:val="-3"/>
        </w:rPr>
        <w:t xml:space="preserve">No portion of this </w:t>
      </w:r>
      <w:r w:rsidR="00543D84">
        <w:rPr>
          <w:spacing w:val="-3"/>
        </w:rPr>
        <w:t>Agreement</w:t>
      </w:r>
      <w:r>
        <w:rPr>
          <w:spacing w:val="-3"/>
        </w:rPr>
        <w:t xml:space="preserve"> may be assigned or subcontracted to any other individual, firm or entity without the express and prior written approval of the County.</w:t>
      </w:r>
    </w:p>
    <w:p w:rsidR="00485B95" w:rsidRDefault="00485B95">
      <w:pPr>
        <w:tabs>
          <w:tab w:val="left" w:pos="-720"/>
        </w:tabs>
        <w:suppressAutoHyphens/>
        <w:jc w:val="both"/>
        <w:rPr>
          <w:spacing w:val="-3"/>
        </w:rPr>
      </w:pPr>
    </w:p>
    <w:p w:rsidR="00485B95" w:rsidRDefault="00245E36">
      <w:pPr>
        <w:tabs>
          <w:tab w:val="left" w:pos="-720"/>
        </w:tabs>
        <w:suppressAutoHyphens/>
        <w:jc w:val="both"/>
        <w:rPr>
          <w:spacing w:val="-3"/>
        </w:rPr>
      </w:pPr>
      <w:r>
        <w:rPr>
          <w:spacing w:val="-3"/>
        </w:rPr>
        <w:t>7</w:t>
      </w:r>
      <w:r w:rsidR="00485B95">
        <w:rPr>
          <w:spacing w:val="-3"/>
        </w:rPr>
        <w:t xml:space="preserve">.  </w:t>
      </w:r>
      <w:r w:rsidR="00485B95">
        <w:rPr>
          <w:spacing w:val="-3"/>
          <w:u w:val="single"/>
        </w:rPr>
        <w:t xml:space="preserve">Independent </w:t>
      </w:r>
      <w:r w:rsidR="00792C97">
        <w:rPr>
          <w:spacing w:val="-3"/>
          <w:u w:val="single"/>
        </w:rPr>
        <w:t>Contractor</w:t>
      </w:r>
      <w:r w:rsidR="00485B95">
        <w:rPr>
          <w:spacing w:val="-3"/>
        </w:rPr>
        <w:t>:</w:t>
      </w:r>
    </w:p>
    <w:p w:rsidR="00485B95" w:rsidRDefault="00485B95">
      <w:pPr>
        <w:tabs>
          <w:tab w:val="left" w:pos="-720"/>
        </w:tabs>
        <w:suppressAutoHyphens/>
        <w:jc w:val="both"/>
        <w:rPr>
          <w:spacing w:val="-3"/>
        </w:rPr>
      </w:pPr>
      <w:r>
        <w:rPr>
          <w:spacing w:val="-3"/>
        </w:rPr>
        <w:t xml:space="preserve">The </w:t>
      </w:r>
      <w:r w:rsidR="00792C97">
        <w:rPr>
          <w:spacing w:val="-3"/>
        </w:rPr>
        <w:t>Contractor</w:t>
      </w:r>
      <w:r w:rsidR="00543D84">
        <w:rPr>
          <w:spacing w:val="-3"/>
        </w:rPr>
        <w:t xml:space="preserve">’s </w:t>
      </w:r>
      <w:r>
        <w:rPr>
          <w:spacing w:val="-3"/>
        </w:rPr>
        <w:t xml:space="preserve">services shall be furnished by the </w:t>
      </w:r>
      <w:r w:rsidR="00792C97">
        <w:rPr>
          <w:spacing w:val="-3"/>
        </w:rPr>
        <w:t>Contractor</w:t>
      </w:r>
      <w:r>
        <w:rPr>
          <w:spacing w:val="-3"/>
        </w:rPr>
        <w:t xml:space="preserve"> as an independent </w:t>
      </w:r>
      <w:r w:rsidR="00792C97">
        <w:rPr>
          <w:spacing w:val="-3"/>
        </w:rPr>
        <w:t>Contractor</w:t>
      </w:r>
      <w:r>
        <w:rPr>
          <w:spacing w:val="-3"/>
        </w:rPr>
        <w:t xml:space="preserve"> and nothing herein contained shall be construed to create a relationship of employer-employee or master-servant, but all payments made hereunder and all services performed shall be made and performed pursuant to this Agreement by the </w:t>
      </w:r>
      <w:r w:rsidR="00792C97">
        <w:rPr>
          <w:spacing w:val="-3"/>
        </w:rPr>
        <w:t>Contractor</w:t>
      </w:r>
      <w:r>
        <w:rPr>
          <w:spacing w:val="-3"/>
        </w:rPr>
        <w:t xml:space="preserve"> as an independent </w:t>
      </w:r>
      <w:r w:rsidR="00792C97">
        <w:rPr>
          <w:spacing w:val="-3"/>
        </w:rPr>
        <w:t>Contractor</w:t>
      </w:r>
      <w:r>
        <w:rPr>
          <w:spacing w:val="-3"/>
        </w:rPr>
        <w:t>.</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xml:space="preserve"> acknowledges that the entire compensation for this Agreement is specified in Exhibit "B" and the </w:t>
      </w:r>
      <w:r w:rsidR="00792C97">
        <w:rPr>
          <w:spacing w:val="-3"/>
        </w:rPr>
        <w:t>Contractor</w:t>
      </w:r>
      <w:r>
        <w:rPr>
          <w:spacing w:val="-3"/>
        </w:rPr>
        <w:t xml:space="preserve"> is not entitled to any </w:t>
      </w:r>
      <w:proofErr w:type="gramStart"/>
      <w:r>
        <w:rPr>
          <w:spacing w:val="-3"/>
        </w:rPr>
        <w:t>County</w:t>
      </w:r>
      <w:proofErr w:type="gramEnd"/>
      <w:r>
        <w:rPr>
          <w:spacing w:val="-3"/>
        </w:rPr>
        <w:t xml:space="preserve"> benefits including, but not limited to:  vacation pay, holiday pay, sick leave pay, medical, dental, or other insurance benefits, or any other rights or privileges afforded to </w:t>
      </w:r>
      <w:r w:rsidR="00543D84">
        <w:rPr>
          <w:spacing w:val="-3"/>
        </w:rPr>
        <w:t>Kittitas</w:t>
      </w:r>
      <w:r>
        <w:rPr>
          <w:spacing w:val="-3"/>
        </w:rPr>
        <w:t xml:space="preserve"> County employees.</w:t>
      </w:r>
    </w:p>
    <w:p w:rsidR="00485B95" w:rsidRDefault="00485B95">
      <w:pPr>
        <w:tabs>
          <w:tab w:val="left" w:pos="-720"/>
        </w:tabs>
        <w:suppressAutoHyphens/>
        <w:jc w:val="both"/>
        <w:rPr>
          <w:spacing w:val="-3"/>
        </w:rPr>
      </w:pPr>
    </w:p>
    <w:p w:rsidR="00485B95" w:rsidRDefault="00792C97">
      <w:pPr>
        <w:tabs>
          <w:tab w:val="left" w:pos="-720"/>
        </w:tabs>
        <w:suppressAutoHyphens/>
        <w:jc w:val="both"/>
        <w:rPr>
          <w:spacing w:val="-3"/>
        </w:rPr>
      </w:pPr>
      <w:r>
        <w:rPr>
          <w:spacing w:val="-3"/>
        </w:rPr>
        <w:t>Contractor</w:t>
      </w:r>
      <w:r w:rsidR="00485B95">
        <w:rPr>
          <w:spacing w:val="-3"/>
        </w:rPr>
        <w:t xml:space="preserve"> will defend, indemnify and hold harmless the County, </w:t>
      </w:r>
      <w:r w:rsidR="00E02467">
        <w:rPr>
          <w:spacing w:val="-3"/>
        </w:rPr>
        <w:t>its Additional Insured</w:t>
      </w:r>
      <w:r w:rsidR="0020353D">
        <w:rPr>
          <w:spacing w:val="-3"/>
        </w:rPr>
        <w:t xml:space="preserve">s, </w:t>
      </w:r>
      <w:r w:rsidR="00485B95">
        <w:rPr>
          <w:spacing w:val="-3"/>
        </w:rPr>
        <w:t xml:space="preserve"> officers, agents or employees from any loss or expense, including but not limited to settlements, judgments, setoffs, attorneys' fees or costs incurred by reason of claims or demands because of breach of the provisions of this paragraph.</w:t>
      </w:r>
    </w:p>
    <w:p w:rsidR="00485B95" w:rsidRDefault="00485B95">
      <w:pPr>
        <w:tabs>
          <w:tab w:val="left" w:pos="-720"/>
        </w:tabs>
        <w:suppressAutoHyphens/>
        <w:jc w:val="both"/>
        <w:rPr>
          <w:spacing w:val="-3"/>
        </w:rPr>
      </w:pPr>
    </w:p>
    <w:p w:rsidR="00485B95" w:rsidRDefault="00245E36">
      <w:pPr>
        <w:tabs>
          <w:tab w:val="left" w:pos="-720"/>
        </w:tabs>
        <w:suppressAutoHyphens/>
        <w:jc w:val="both"/>
        <w:rPr>
          <w:spacing w:val="-3"/>
        </w:rPr>
      </w:pPr>
      <w:r>
        <w:rPr>
          <w:spacing w:val="-3"/>
        </w:rPr>
        <w:t>8</w:t>
      </w:r>
      <w:r w:rsidR="00485B95">
        <w:rPr>
          <w:spacing w:val="-3"/>
        </w:rPr>
        <w:t xml:space="preserve">.  </w:t>
      </w:r>
      <w:r w:rsidR="00485B95">
        <w:rPr>
          <w:spacing w:val="-3"/>
          <w:u w:val="single"/>
        </w:rPr>
        <w:t>No Guarantee of Employment</w:t>
      </w:r>
      <w:r w:rsidR="00485B95">
        <w:rPr>
          <w:spacing w:val="-3"/>
        </w:rPr>
        <w:t>:</w:t>
      </w:r>
    </w:p>
    <w:p w:rsidR="00485B95" w:rsidRDefault="00485B95">
      <w:pPr>
        <w:tabs>
          <w:tab w:val="left" w:pos="-720"/>
        </w:tabs>
        <w:suppressAutoHyphens/>
        <w:jc w:val="both"/>
        <w:rPr>
          <w:spacing w:val="-3"/>
        </w:rPr>
      </w:pPr>
      <w:r>
        <w:rPr>
          <w:spacing w:val="-3"/>
        </w:rPr>
        <w:t xml:space="preserve">The performance of all or part of this </w:t>
      </w:r>
      <w:r w:rsidR="0020353D">
        <w:rPr>
          <w:spacing w:val="-3"/>
        </w:rPr>
        <w:t xml:space="preserve">Agreement </w:t>
      </w:r>
      <w:r>
        <w:rPr>
          <w:spacing w:val="-3"/>
        </w:rPr>
        <w:t xml:space="preserve"> by the </w:t>
      </w:r>
      <w:r w:rsidR="00792C97">
        <w:rPr>
          <w:spacing w:val="-3"/>
        </w:rPr>
        <w:t>Contractor</w:t>
      </w:r>
      <w:r>
        <w:rPr>
          <w:spacing w:val="-3"/>
        </w:rPr>
        <w:t xml:space="preserve"> shall not operate to vest any employment rights whatsoever and shall not be deemed to guarantee any employment of the </w:t>
      </w:r>
      <w:r w:rsidR="00792C97">
        <w:rPr>
          <w:spacing w:val="-3"/>
        </w:rPr>
        <w:t>Contractor</w:t>
      </w:r>
      <w:r>
        <w:rPr>
          <w:spacing w:val="-3"/>
        </w:rPr>
        <w:t xml:space="preserve"> or any employee of the </w:t>
      </w:r>
      <w:r w:rsidR="00792C97">
        <w:rPr>
          <w:spacing w:val="-3"/>
        </w:rPr>
        <w:t>Contractor</w:t>
      </w:r>
      <w:r>
        <w:rPr>
          <w:spacing w:val="-3"/>
        </w:rPr>
        <w:t xml:space="preserve"> or any sub</w:t>
      </w:r>
      <w:r w:rsidR="00792C97">
        <w:rPr>
          <w:spacing w:val="-3"/>
        </w:rPr>
        <w:t>-Contractor</w:t>
      </w:r>
      <w:r>
        <w:rPr>
          <w:spacing w:val="-3"/>
        </w:rPr>
        <w:t xml:space="preserve"> or any employee of any sub</w:t>
      </w:r>
      <w:r w:rsidR="00792C97">
        <w:rPr>
          <w:spacing w:val="-3"/>
        </w:rPr>
        <w:t>-Contractor</w:t>
      </w:r>
      <w:r>
        <w:rPr>
          <w:spacing w:val="-3"/>
        </w:rPr>
        <w:t xml:space="preserve"> by the County at the present time or in the future.  </w:t>
      </w:r>
    </w:p>
    <w:p w:rsidR="00485B95" w:rsidRDefault="00485B95">
      <w:pPr>
        <w:tabs>
          <w:tab w:val="left" w:pos="-720"/>
        </w:tabs>
        <w:suppressAutoHyphens/>
        <w:jc w:val="both"/>
        <w:rPr>
          <w:spacing w:val="-3"/>
        </w:rPr>
      </w:pPr>
    </w:p>
    <w:p w:rsidR="00485B95" w:rsidRDefault="00245E36">
      <w:pPr>
        <w:tabs>
          <w:tab w:val="left" w:pos="-720"/>
        </w:tabs>
        <w:suppressAutoHyphens/>
        <w:jc w:val="both"/>
        <w:rPr>
          <w:spacing w:val="-3"/>
        </w:rPr>
      </w:pPr>
      <w:r>
        <w:rPr>
          <w:spacing w:val="-3"/>
        </w:rPr>
        <w:t>9</w:t>
      </w:r>
      <w:r w:rsidR="00485B95">
        <w:rPr>
          <w:spacing w:val="-3"/>
        </w:rPr>
        <w:t xml:space="preserve">.  </w:t>
      </w:r>
      <w:r w:rsidR="00485B95">
        <w:rPr>
          <w:spacing w:val="-3"/>
          <w:u w:val="single"/>
        </w:rPr>
        <w:t>Taxes</w:t>
      </w:r>
      <w:r w:rsidR="00485B95">
        <w:rPr>
          <w:spacing w:val="-3"/>
        </w:rPr>
        <w:t>:</w:t>
      </w:r>
    </w:p>
    <w:p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xml:space="preserve"> understands and acknowledges that the County will not withhold Federal or State income taxes.  Where required by State or Federal law, the </w:t>
      </w:r>
      <w:r w:rsidR="00792C97">
        <w:rPr>
          <w:spacing w:val="-3"/>
        </w:rPr>
        <w:t>Contractor authorizes the County to</w:t>
      </w:r>
      <w:r>
        <w:rPr>
          <w:spacing w:val="-3"/>
        </w:rPr>
        <w:t xml:space="preserve"> make withholding for any taxes other than income taxes (i.e. Medicare).  All compensation received by the </w:t>
      </w:r>
      <w:r w:rsidR="00792C97">
        <w:rPr>
          <w:spacing w:val="-3"/>
        </w:rPr>
        <w:t>Contractor</w:t>
      </w:r>
      <w:r>
        <w:rPr>
          <w:spacing w:val="-3"/>
        </w:rPr>
        <w:t xml:space="preserve"> will be reported to the Internal Revenue Service at the end of the calendar year in accordance with the applicable IRS regulations.  It is the responsibility of the </w:t>
      </w:r>
      <w:r w:rsidR="00792C97">
        <w:rPr>
          <w:spacing w:val="-3"/>
        </w:rPr>
        <w:t>Contractor</w:t>
      </w:r>
      <w:r>
        <w:rPr>
          <w:spacing w:val="-3"/>
        </w:rPr>
        <w:t xml:space="preserve"> to make the necessary estimated tax payments throughout the year, if any, and the </w:t>
      </w:r>
      <w:r w:rsidR="00792C97">
        <w:rPr>
          <w:spacing w:val="-3"/>
        </w:rPr>
        <w:t>Contractor</w:t>
      </w:r>
      <w:r>
        <w:rPr>
          <w:spacing w:val="-3"/>
        </w:rPr>
        <w:t xml:space="preserve"> is solely liable for any tax obligation arising from the </w:t>
      </w:r>
      <w:r w:rsidR="00792C97">
        <w:rPr>
          <w:spacing w:val="-3"/>
        </w:rPr>
        <w:t>Contractor</w:t>
      </w:r>
      <w:r w:rsidR="0020353D">
        <w:rPr>
          <w:spacing w:val="-3"/>
        </w:rPr>
        <w:t>’s</w:t>
      </w:r>
      <w:r>
        <w:rPr>
          <w:spacing w:val="-3"/>
        </w:rPr>
        <w:t xml:space="preserve"> performance of this Agreement.  The </w:t>
      </w:r>
      <w:r w:rsidR="00792C97">
        <w:rPr>
          <w:spacing w:val="-3"/>
        </w:rPr>
        <w:t>Contractor</w:t>
      </w:r>
      <w:r>
        <w:rPr>
          <w:spacing w:val="-3"/>
        </w:rPr>
        <w:t xml:space="preserve"> hereby agrees to indemnify the County against any demand to pay taxes arising from the </w:t>
      </w:r>
      <w:r w:rsidR="00792C97">
        <w:rPr>
          <w:spacing w:val="-3"/>
        </w:rPr>
        <w:t>Contractor</w:t>
      </w:r>
      <w:r w:rsidR="0020353D">
        <w:rPr>
          <w:spacing w:val="-3"/>
        </w:rPr>
        <w:t>’s</w:t>
      </w:r>
      <w:r>
        <w:rPr>
          <w:spacing w:val="-3"/>
        </w:rPr>
        <w:t xml:space="preserve"> failure to pay taxes on compensation earned pursuant to this Agreement.</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lastRenderedPageBreak/>
        <w:t xml:space="preserve">The County will pay sales and use taxes imposed on goods or services acquired hereunder as required by law.  The </w:t>
      </w:r>
      <w:r w:rsidR="00792C97">
        <w:rPr>
          <w:spacing w:val="-3"/>
        </w:rPr>
        <w:t>Contractor</w:t>
      </w:r>
      <w:r>
        <w:rPr>
          <w:spacing w:val="-3"/>
        </w:rPr>
        <w:t xml:space="preserve"> must pay all other taxes including, but not limited to:  Business and Occupation Tax, taxes based on the </w:t>
      </w:r>
      <w:r w:rsidR="00792C97">
        <w:rPr>
          <w:spacing w:val="-3"/>
        </w:rPr>
        <w:t>Contractor</w:t>
      </w:r>
      <w:r w:rsidR="0020353D">
        <w:rPr>
          <w:spacing w:val="-3"/>
        </w:rPr>
        <w:t>’s</w:t>
      </w:r>
      <w:r>
        <w:rPr>
          <w:spacing w:val="-3"/>
        </w:rPr>
        <w:t xml:space="preserve"> gross or net income, or personal property to which the County does not hold title.  The County is exempt from Federal Excise Tax.</w:t>
      </w:r>
    </w:p>
    <w:p w:rsidR="00485B95" w:rsidRDefault="00485B95">
      <w:pPr>
        <w:tabs>
          <w:tab w:val="left" w:pos="-720"/>
        </w:tabs>
        <w:suppressAutoHyphens/>
        <w:jc w:val="both"/>
        <w:rPr>
          <w:spacing w:val="-3"/>
        </w:rPr>
      </w:pPr>
    </w:p>
    <w:p w:rsidR="00485B95" w:rsidRDefault="00245E36">
      <w:pPr>
        <w:tabs>
          <w:tab w:val="left" w:pos="-720"/>
        </w:tabs>
        <w:suppressAutoHyphens/>
        <w:jc w:val="both"/>
        <w:rPr>
          <w:spacing w:val="-3"/>
        </w:rPr>
      </w:pPr>
      <w:r>
        <w:rPr>
          <w:spacing w:val="-3"/>
        </w:rPr>
        <w:t>10</w:t>
      </w:r>
      <w:r w:rsidR="00485B95">
        <w:rPr>
          <w:spacing w:val="-3"/>
        </w:rPr>
        <w:t xml:space="preserve">.  </w:t>
      </w:r>
      <w:r w:rsidR="00485B95">
        <w:rPr>
          <w:spacing w:val="-3"/>
          <w:u w:val="single"/>
        </w:rPr>
        <w:t>Regulations and Requirement</w:t>
      </w:r>
      <w:r w:rsidR="00485B95">
        <w:rPr>
          <w:spacing w:val="-3"/>
        </w:rPr>
        <w:t>:</w:t>
      </w:r>
    </w:p>
    <w:p w:rsidR="00485B95" w:rsidRDefault="00485B95">
      <w:pPr>
        <w:tabs>
          <w:tab w:val="left" w:pos="-720"/>
        </w:tabs>
        <w:suppressAutoHyphens/>
        <w:jc w:val="both"/>
        <w:rPr>
          <w:spacing w:val="-3"/>
        </w:rPr>
      </w:pPr>
      <w:r>
        <w:rPr>
          <w:spacing w:val="-3"/>
        </w:rPr>
        <w:t xml:space="preserve">This Agreement shall be subject to all laws, rules and regulations of the </w:t>
      </w:r>
      <w:smartTag w:uri="urn:schemas-microsoft-com:office:smarttags" w:element="country-region">
        <w:r>
          <w:rPr>
            <w:spacing w:val="-3"/>
          </w:rPr>
          <w:t>United States of America</w:t>
        </w:r>
      </w:smartTag>
      <w:r>
        <w:rPr>
          <w:spacing w:val="-3"/>
        </w:rPr>
        <w:t xml:space="preserve">, and State of </w:t>
      </w:r>
      <w:smartTag w:uri="urn:schemas-microsoft-com:office:smarttags" w:element="State">
        <w:r>
          <w:rPr>
            <w:spacing w:val="-3"/>
          </w:rPr>
          <w:t>Washington</w:t>
        </w:r>
      </w:smartTag>
      <w:r>
        <w:rPr>
          <w:spacing w:val="-3"/>
        </w:rPr>
        <w:t xml:space="preserve">, and political subdivisions of the State of </w:t>
      </w:r>
      <w:proofErr w:type="gramStart"/>
      <w:r>
        <w:rPr>
          <w:spacing w:val="-3"/>
        </w:rPr>
        <w:t>Washington,</w:t>
      </w:r>
      <w:proofErr w:type="gramEnd"/>
      <w:r>
        <w:rPr>
          <w:spacing w:val="-3"/>
        </w:rPr>
        <w:t xml:space="preserve"> and to any other provisions set forth herein or in the attached exhibits. </w:t>
      </w:r>
    </w:p>
    <w:p w:rsidR="00485B95" w:rsidRDefault="00485B95">
      <w:pPr>
        <w:tabs>
          <w:tab w:val="left" w:pos="-720"/>
        </w:tabs>
        <w:suppressAutoHyphens/>
        <w:jc w:val="both"/>
        <w:rPr>
          <w:spacing w:val="-3"/>
        </w:rPr>
      </w:pPr>
    </w:p>
    <w:p w:rsidR="00485B95" w:rsidRDefault="00245E36">
      <w:pPr>
        <w:tabs>
          <w:tab w:val="left" w:pos="-720"/>
        </w:tabs>
        <w:suppressAutoHyphens/>
        <w:jc w:val="both"/>
        <w:rPr>
          <w:spacing w:val="-3"/>
        </w:rPr>
      </w:pPr>
      <w:r>
        <w:rPr>
          <w:spacing w:val="-3"/>
        </w:rPr>
        <w:t>11</w:t>
      </w:r>
      <w:r w:rsidR="00485B95">
        <w:rPr>
          <w:spacing w:val="-3"/>
        </w:rPr>
        <w:t xml:space="preserve">.  </w:t>
      </w:r>
      <w:r w:rsidR="00485B95">
        <w:rPr>
          <w:spacing w:val="-3"/>
          <w:u w:val="single"/>
        </w:rPr>
        <w:t>Right to Review</w:t>
      </w:r>
      <w:r w:rsidR="00485B95">
        <w:rPr>
          <w:spacing w:val="-3"/>
        </w:rPr>
        <w:t>:</w:t>
      </w:r>
    </w:p>
    <w:p w:rsidR="00485B95" w:rsidRDefault="00485B95">
      <w:pPr>
        <w:tabs>
          <w:tab w:val="left" w:pos="-720"/>
        </w:tabs>
        <w:suppressAutoHyphens/>
        <w:jc w:val="both"/>
        <w:rPr>
          <w:spacing w:val="-3"/>
        </w:rPr>
      </w:pPr>
      <w:r>
        <w:rPr>
          <w:spacing w:val="-3"/>
        </w:rPr>
        <w:t xml:space="preserve">This contract is subject to review by any Federal or State auditor.  The County or its designee shall have the right to review and monitor the financial and service components of this program by whatever means are deemed expedient by the County.  Such review may occur with or without notice, and may include, but is not limited to, on-site inspection by County agents or employees, inspection of all records or other materials which the County deems pertinent to the Agreement and its performance, and any and all communications with or evaluation by service recipients under this Agreement.  The </w:t>
      </w:r>
      <w:r w:rsidR="00792C97">
        <w:rPr>
          <w:spacing w:val="-3"/>
        </w:rPr>
        <w:t>Contractor</w:t>
      </w:r>
      <w:r>
        <w:rPr>
          <w:spacing w:val="-3"/>
        </w:rPr>
        <w:t xml:space="preserve"> shall preserve and maintain all financial records and records relating to the performance of work under this Agreement for </w:t>
      </w:r>
      <w:r w:rsidR="00AD6F5F">
        <w:rPr>
          <w:spacing w:val="-3"/>
        </w:rPr>
        <w:t>6</w:t>
      </w:r>
      <w:r>
        <w:rPr>
          <w:spacing w:val="-3"/>
        </w:rPr>
        <w:t xml:space="preserve"> years after contract termination, and shall make them available for such review, within </w:t>
      </w:r>
      <w:r w:rsidR="0020353D">
        <w:rPr>
          <w:spacing w:val="-3"/>
        </w:rPr>
        <w:t>Kittitas</w:t>
      </w:r>
      <w:r>
        <w:rPr>
          <w:spacing w:val="-3"/>
        </w:rPr>
        <w:t xml:space="preserve"> County, State of Washington, upon request.</w:t>
      </w:r>
    </w:p>
    <w:p w:rsidR="00E86CF3" w:rsidRDefault="00E86CF3">
      <w:pPr>
        <w:tabs>
          <w:tab w:val="left" w:pos="-720"/>
        </w:tabs>
        <w:suppressAutoHyphens/>
        <w:jc w:val="both"/>
        <w:rPr>
          <w:spacing w:val="-3"/>
        </w:rPr>
      </w:pPr>
    </w:p>
    <w:p w:rsidR="00485B95" w:rsidRPr="001A34E7" w:rsidRDefault="00245E36">
      <w:pPr>
        <w:tabs>
          <w:tab w:val="left" w:pos="-720"/>
        </w:tabs>
        <w:suppressAutoHyphens/>
        <w:jc w:val="both"/>
        <w:rPr>
          <w:spacing w:val="-3"/>
        </w:rPr>
      </w:pPr>
      <w:r w:rsidRPr="001A34E7">
        <w:rPr>
          <w:spacing w:val="-3"/>
        </w:rPr>
        <w:t>12</w:t>
      </w:r>
      <w:r w:rsidR="00485B95" w:rsidRPr="001A34E7">
        <w:rPr>
          <w:spacing w:val="-3"/>
        </w:rPr>
        <w:t xml:space="preserve">.  </w:t>
      </w:r>
      <w:r w:rsidR="00485B95" w:rsidRPr="001A34E7">
        <w:rPr>
          <w:spacing w:val="-3"/>
          <w:u w:val="single"/>
        </w:rPr>
        <w:t>Modifications</w:t>
      </w:r>
      <w:r w:rsidR="00485B95" w:rsidRPr="001A34E7">
        <w:rPr>
          <w:spacing w:val="-3"/>
        </w:rPr>
        <w:t>:</w:t>
      </w:r>
    </w:p>
    <w:p w:rsidR="00485B95" w:rsidRDefault="00245E36" w:rsidP="005F1F03">
      <w:pPr>
        <w:tabs>
          <w:tab w:val="left" w:pos="-720"/>
          <w:tab w:val="left" w:pos="360"/>
          <w:tab w:val="left" w:pos="1440"/>
        </w:tabs>
        <w:suppressAutoHyphens/>
        <w:ind w:left="1440" w:hanging="720"/>
        <w:jc w:val="both"/>
        <w:rPr>
          <w:spacing w:val="-3"/>
        </w:rPr>
      </w:pPr>
      <w:r w:rsidRPr="001A34E7">
        <w:rPr>
          <w:spacing w:val="-3"/>
        </w:rPr>
        <w:t>12</w:t>
      </w:r>
      <w:r w:rsidR="004961C7" w:rsidRPr="001A34E7">
        <w:rPr>
          <w:spacing w:val="-3"/>
        </w:rPr>
        <w:t>.1</w:t>
      </w:r>
      <w:r w:rsidR="004961C7" w:rsidRPr="001A34E7">
        <w:rPr>
          <w:spacing w:val="-3"/>
        </w:rPr>
        <w:tab/>
      </w:r>
      <w:r w:rsidR="00485B95" w:rsidRPr="001A34E7">
        <w:rPr>
          <w:spacing w:val="-3"/>
        </w:rPr>
        <w:t>Either party may request changes in the Agreement.  Any and all agreed modifications</w:t>
      </w:r>
      <w:r w:rsidR="00485B95" w:rsidRPr="00E361F8">
        <w:rPr>
          <w:spacing w:val="-3"/>
        </w:rPr>
        <w:t xml:space="preserve"> shall be in writing, signed by each of the parties.</w:t>
      </w:r>
      <w:r w:rsidR="00342DD1">
        <w:rPr>
          <w:spacing w:val="-3"/>
        </w:rPr>
        <w:t xml:space="preserve"> </w:t>
      </w:r>
    </w:p>
    <w:p w:rsidR="00342DD1" w:rsidRDefault="00342DD1" w:rsidP="005F1F03">
      <w:pPr>
        <w:tabs>
          <w:tab w:val="left" w:pos="-720"/>
          <w:tab w:val="left" w:pos="360"/>
          <w:tab w:val="left" w:pos="1440"/>
        </w:tabs>
        <w:suppressAutoHyphens/>
        <w:ind w:hanging="720"/>
        <w:jc w:val="both"/>
        <w:rPr>
          <w:spacing w:val="-3"/>
        </w:rPr>
      </w:pPr>
    </w:p>
    <w:p w:rsidR="00342DD1"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.2</w:t>
      </w:r>
      <w:r w:rsidR="004961C7">
        <w:rPr>
          <w:spacing w:val="-3"/>
        </w:rPr>
        <w:tab/>
      </w:r>
      <w:r w:rsidR="00342DD1">
        <w:rPr>
          <w:spacing w:val="-3"/>
        </w:rPr>
        <w:t xml:space="preserve">The County may, at any time, by written notice thereof to </w:t>
      </w:r>
      <w:r w:rsidR="00792C97">
        <w:rPr>
          <w:spacing w:val="-3"/>
        </w:rPr>
        <w:t>Contractor</w:t>
      </w:r>
      <w:r w:rsidR="00342DD1">
        <w:rPr>
          <w:spacing w:val="-3"/>
        </w:rPr>
        <w:t xml:space="preserve"> (“Change Notice”) makes changes in the Work within the general scope of this Agreement, including, but not limited to: (a) changes in, revisions to, substitutions for, additions to or deletions of any Work; (b) changes in schedule; and (c) acceleration, deceleration or suspension of performance of any Work.</w:t>
      </w:r>
    </w:p>
    <w:p w:rsidR="00342DD1" w:rsidRDefault="00342DD1" w:rsidP="005F1F03">
      <w:pPr>
        <w:tabs>
          <w:tab w:val="left" w:pos="-720"/>
          <w:tab w:val="left" w:pos="360"/>
          <w:tab w:val="left" w:pos="1440"/>
        </w:tabs>
        <w:suppressAutoHyphens/>
        <w:ind w:hanging="720"/>
        <w:jc w:val="both"/>
        <w:rPr>
          <w:spacing w:val="-3"/>
        </w:rPr>
      </w:pPr>
    </w:p>
    <w:p w:rsidR="00342DD1"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.3</w:t>
      </w:r>
      <w:r w:rsidR="004961C7">
        <w:rPr>
          <w:spacing w:val="-3"/>
        </w:rPr>
        <w:tab/>
      </w:r>
      <w:r w:rsidR="00342DD1">
        <w:rPr>
          <w:spacing w:val="-3"/>
        </w:rPr>
        <w:t xml:space="preserve">If any change in the Work causes an increase or decrease on </w:t>
      </w:r>
      <w:r w:rsidR="00792C97">
        <w:rPr>
          <w:spacing w:val="-3"/>
        </w:rPr>
        <w:t>Contractor</w:t>
      </w:r>
      <w:r w:rsidR="00342DD1">
        <w:rPr>
          <w:spacing w:val="-3"/>
        </w:rPr>
        <w:t xml:space="preserve">’s cost of, or the time required for, performance of the Work, an equitable adjustment in the compensation to </w:t>
      </w:r>
      <w:r w:rsidR="00792C97">
        <w:rPr>
          <w:spacing w:val="-3"/>
        </w:rPr>
        <w:t>Contractor</w:t>
      </w:r>
      <w:r w:rsidR="00342DD1">
        <w:rPr>
          <w:spacing w:val="-3"/>
        </w:rPr>
        <w:t xml:space="preserve"> and in the schedule </w:t>
      </w:r>
      <w:r w:rsidR="008C0D06">
        <w:rPr>
          <w:spacing w:val="-3"/>
        </w:rPr>
        <w:t>for</w:t>
      </w:r>
      <w:r w:rsidR="00342DD1">
        <w:rPr>
          <w:spacing w:val="-3"/>
        </w:rPr>
        <w:t xml:space="preserve"> the performance of the Work shall be made to reflect such an increase or decrease.</w:t>
      </w:r>
    </w:p>
    <w:p w:rsidR="008C0D06" w:rsidRDefault="008C0D06" w:rsidP="005F1F03">
      <w:pPr>
        <w:tabs>
          <w:tab w:val="left" w:pos="-720"/>
          <w:tab w:val="left" w:pos="360"/>
          <w:tab w:val="left" w:pos="1440"/>
        </w:tabs>
        <w:suppressAutoHyphens/>
        <w:ind w:hanging="720"/>
        <w:jc w:val="both"/>
        <w:rPr>
          <w:spacing w:val="-3"/>
        </w:rPr>
      </w:pPr>
    </w:p>
    <w:p w:rsidR="008C0D06"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.4</w:t>
      </w:r>
      <w:r w:rsidR="004961C7">
        <w:rPr>
          <w:spacing w:val="-3"/>
        </w:rPr>
        <w:tab/>
      </w:r>
      <w:r w:rsidR="008C0D06">
        <w:rPr>
          <w:spacing w:val="-3"/>
        </w:rPr>
        <w:t xml:space="preserve">Notwithstanding any dispute or delay in arriving at a mutually acceptable equitable adjustment, </w:t>
      </w:r>
      <w:r w:rsidR="00792C97">
        <w:rPr>
          <w:spacing w:val="-3"/>
        </w:rPr>
        <w:t>Contractor</w:t>
      </w:r>
      <w:r w:rsidR="008C0D06">
        <w:rPr>
          <w:spacing w:val="-3"/>
        </w:rPr>
        <w:t xml:space="preserve"> shall proceed in accordance with all </w:t>
      </w:r>
      <w:r w:rsidR="008C0D06">
        <w:rPr>
          <w:spacing w:val="-3"/>
        </w:rPr>
        <w:lastRenderedPageBreak/>
        <w:t xml:space="preserve">Change Notices. </w:t>
      </w:r>
      <w:r w:rsidR="00792C97">
        <w:rPr>
          <w:spacing w:val="-3"/>
        </w:rPr>
        <w:t>Contractor</w:t>
      </w:r>
      <w:r w:rsidR="008C0D06">
        <w:rPr>
          <w:spacing w:val="-3"/>
        </w:rPr>
        <w:t xml:space="preserve"> must, within thirty (30) days after receipt of any Change Notice that does not set forth any acceptable adjustment, submit to the County a written statement setting forth any adjustment claimed.</w:t>
      </w:r>
    </w:p>
    <w:p w:rsidR="008C0D06" w:rsidRDefault="008C0D06" w:rsidP="005F1F03">
      <w:pPr>
        <w:tabs>
          <w:tab w:val="left" w:pos="-720"/>
          <w:tab w:val="left" w:pos="360"/>
          <w:tab w:val="left" w:pos="1440"/>
        </w:tabs>
        <w:suppressAutoHyphens/>
        <w:ind w:hanging="720"/>
        <w:jc w:val="both"/>
        <w:rPr>
          <w:spacing w:val="-3"/>
        </w:rPr>
      </w:pPr>
    </w:p>
    <w:p w:rsidR="008C0D06"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.5</w:t>
      </w:r>
      <w:r w:rsidR="004961C7">
        <w:rPr>
          <w:spacing w:val="-3"/>
        </w:rPr>
        <w:tab/>
      </w:r>
      <w:r w:rsidR="008C0D06">
        <w:rPr>
          <w:spacing w:val="-3"/>
        </w:rPr>
        <w:t xml:space="preserve">If any change results in a decrease in the Work performed, </w:t>
      </w:r>
      <w:r w:rsidR="00792C97">
        <w:rPr>
          <w:spacing w:val="-3"/>
        </w:rPr>
        <w:t>Contractor</w:t>
      </w:r>
      <w:r w:rsidR="008C0D06">
        <w:rPr>
          <w:spacing w:val="-3"/>
        </w:rPr>
        <w:t xml:space="preserve"> shall be entitled to compensation associated with changing the Work, such as revising design already completed, revising calculations already performed, and revising documents.</w:t>
      </w:r>
    </w:p>
    <w:p w:rsidR="00342DD1" w:rsidRDefault="00342DD1">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1</w:t>
      </w:r>
      <w:r w:rsidR="00245E36">
        <w:rPr>
          <w:spacing w:val="-3"/>
        </w:rPr>
        <w:t>3</w:t>
      </w:r>
      <w:r>
        <w:rPr>
          <w:spacing w:val="-3"/>
        </w:rPr>
        <w:t xml:space="preserve">.  </w:t>
      </w:r>
      <w:r>
        <w:rPr>
          <w:spacing w:val="-3"/>
          <w:u w:val="single"/>
        </w:rPr>
        <w:t>Termination for Default</w:t>
      </w:r>
      <w:r>
        <w:rPr>
          <w:spacing w:val="-3"/>
        </w:rPr>
        <w:t>:</w:t>
      </w:r>
    </w:p>
    <w:p w:rsidR="00485B95" w:rsidRDefault="00485B95">
      <w:pPr>
        <w:tabs>
          <w:tab w:val="left" w:pos="-720"/>
        </w:tabs>
        <w:suppressAutoHyphens/>
        <w:jc w:val="both"/>
        <w:rPr>
          <w:spacing w:val="-3"/>
        </w:rPr>
      </w:pPr>
      <w:r>
        <w:rPr>
          <w:spacing w:val="-3"/>
        </w:rPr>
        <w:t xml:space="preserve">If the </w:t>
      </w:r>
      <w:r w:rsidR="00792C97">
        <w:rPr>
          <w:spacing w:val="-3"/>
        </w:rPr>
        <w:t>Contractor</w:t>
      </w:r>
      <w:r>
        <w:rPr>
          <w:spacing w:val="-3"/>
        </w:rPr>
        <w:t xml:space="preserve"> defaults by failing to perform any of the obligations of the </w:t>
      </w:r>
      <w:r w:rsidR="0020353D">
        <w:rPr>
          <w:spacing w:val="-3"/>
        </w:rPr>
        <w:t>Agreement</w:t>
      </w:r>
      <w:r>
        <w:rPr>
          <w:spacing w:val="-3"/>
        </w:rPr>
        <w:t xml:space="preserve"> or becomes insolvent or is declared bankrupt or commits any act of bankruptcy or insolvency or makes an assignment for the benefit of creditors, the County may, by depositing written notice to the </w:t>
      </w:r>
      <w:r w:rsidR="00792C97">
        <w:rPr>
          <w:spacing w:val="-3"/>
        </w:rPr>
        <w:t>Contractor</w:t>
      </w:r>
      <w:r>
        <w:rPr>
          <w:spacing w:val="-3"/>
        </w:rPr>
        <w:t xml:space="preserve"> in the U.S. mail, postage prepaid, terminate the </w:t>
      </w:r>
      <w:r w:rsidR="0020353D">
        <w:rPr>
          <w:spacing w:val="-3"/>
        </w:rPr>
        <w:t>Agreement</w:t>
      </w:r>
      <w:r>
        <w:rPr>
          <w:spacing w:val="-3"/>
        </w:rPr>
        <w:t xml:space="preserve">, and at the County's option, obtain performance of the work elsewhere.  If the </w:t>
      </w:r>
      <w:r w:rsidR="0020353D">
        <w:rPr>
          <w:spacing w:val="-3"/>
        </w:rPr>
        <w:t>Agreement</w:t>
      </w:r>
      <w:r>
        <w:rPr>
          <w:spacing w:val="-3"/>
        </w:rPr>
        <w:t xml:space="preserve"> is terminated for default, the </w:t>
      </w:r>
      <w:r w:rsidR="00792C97">
        <w:rPr>
          <w:spacing w:val="-3"/>
        </w:rPr>
        <w:t>Contractor</w:t>
      </w:r>
      <w:r>
        <w:rPr>
          <w:spacing w:val="-3"/>
        </w:rPr>
        <w:t xml:space="preserve"> shall not be entitled to receive any further payments under the </w:t>
      </w:r>
      <w:r w:rsidR="0020353D">
        <w:rPr>
          <w:spacing w:val="-3"/>
        </w:rPr>
        <w:t>Agreement</w:t>
      </w:r>
      <w:r>
        <w:rPr>
          <w:spacing w:val="-3"/>
        </w:rPr>
        <w:t xml:space="preserve"> until all work called for has been fully performed.  Any extra cost or damage to the County resulting from such default(s) shall be deducted from any money due or coming due to the </w:t>
      </w:r>
      <w:r w:rsidR="00792C97">
        <w:rPr>
          <w:spacing w:val="-3"/>
        </w:rPr>
        <w:t>Contractor</w:t>
      </w:r>
      <w:r>
        <w:rPr>
          <w:spacing w:val="-3"/>
        </w:rPr>
        <w:t xml:space="preserve">.  The </w:t>
      </w:r>
      <w:r w:rsidR="00792C97">
        <w:rPr>
          <w:spacing w:val="-3"/>
        </w:rPr>
        <w:t>Contractor</w:t>
      </w:r>
      <w:r>
        <w:rPr>
          <w:spacing w:val="-3"/>
        </w:rPr>
        <w:t xml:space="preserve"> shall bear any extra expenses incurred by the County in completing the work, and all damage sustained, or which may be sustained by the County by reason of such default.</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 xml:space="preserve">If a notice of termination for default has been issued and it is later determined for any reason that the </w:t>
      </w:r>
      <w:r w:rsidR="00792C97">
        <w:rPr>
          <w:spacing w:val="-3"/>
        </w:rPr>
        <w:t>Contractor</w:t>
      </w:r>
      <w:r>
        <w:rPr>
          <w:spacing w:val="-3"/>
        </w:rPr>
        <w:t xml:space="preserve"> was not in default, the rights and obligations of the parties shall be the same as if the notice of termination had been issued pursuant to the Termination for Public Convenience paragraph hereof.</w:t>
      </w:r>
    </w:p>
    <w:p w:rsidR="00485B95" w:rsidRDefault="00485B95">
      <w:pPr>
        <w:tabs>
          <w:tab w:val="left" w:pos="-720"/>
        </w:tabs>
        <w:suppressAutoHyphens/>
        <w:jc w:val="both"/>
        <w:rPr>
          <w:spacing w:val="-3"/>
        </w:rPr>
      </w:pPr>
    </w:p>
    <w:p w:rsidR="00485B95" w:rsidRPr="001A34E7" w:rsidRDefault="00245E36">
      <w:pPr>
        <w:tabs>
          <w:tab w:val="left" w:pos="-720"/>
        </w:tabs>
        <w:suppressAutoHyphens/>
        <w:jc w:val="both"/>
        <w:rPr>
          <w:spacing w:val="-3"/>
        </w:rPr>
      </w:pPr>
      <w:r w:rsidRPr="001A34E7">
        <w:rPr>
          <w:spacing w:val="-3"/>
        </w:rPr>
        <w:t>14</w:t>
      </w:r>
      <w:r w:rsidR="00485B95" w:rsidRPr="001A34E7">
        <w:rPr>
          <w:spacing w:val="-3"/>
        </w:rPr>
        <w:t xml:space="preserve">.  </w:t>
      </w:r>
      <w:r w:rsidR="00485B95" w:rsidRPr="001A34E7">
        <w:rPr>
          <w:spacing w:val="-3"/>
          <w:u w:val="single"/>
        </w:rPr>
        <w:t>Termination for Public Convenience</w:t>
      </w:r>
      <w:r w:rsidR="00485B95" w:rsidRPr="001A34E7">
        <w:rPr>
          <w:spacing w:val="-3"/>
        </w:rPr>
        <w:t>:</w:t>
      </w:r>
    </w:p>
    <w:p w:rsidR="00F3748A" w:rsidRDefault="00485B95" w:rsidP="00F3748A">
      <w:pPr>
        <w:tabs>
          <w:tab w:val="left" w:pos="-720"/>
          <w:tab w:val="left" w:pos="450"/>
        </w:tabs>
        <w:suppressAutoHyphens/>
        <w:jc w:val="both"/>
        <w:rPr>
          <w:spacing w:val="-3"/>
        </w:rPr>
      </w:pPr>
      <w:r w:rsidRPr="001A34E7">
        <w:rPr>
          <w:spacing w:val="-3"/>
        </w:rPr>
        <w:t xml:space="preserve">The County may terminate the </w:t>
      </w:r>
      <w:r w:rsidR="0020353D" w:rsidRPr="001A34E7">
        <w:rPr>
          <w:spacing w:val="-3"/>
        </w:rPr>
        <w:t>Agreement</w:t>
      </w:r>
      <w:r w:rsidRPr="001A34E7">
        <w:rPr>
          <w:spacing w:val="-3"/>
        </w:rPr>
        <w:t xml:space="preserve"> in whole or in part whenever the County dete</w:t>
      </w:r>
      <w:r w:rsidR="0020353D" w:rsidRPr="001A34E7">
        <w:rPr>
          <w:spacing w:val="-3"/>
        </w:rPr>
        <w:t xml:space="preserve">rmines, in its sole </w:t>
      </w:r>
      <w:r w:rsidR="00273F43" w:rsidRPr="001A34E7">
        <w:rPr>
          <w:spacing w:val="-3"/>
        </w:rPr>
        <w:t>discretion that</w:t>
      </w:r>
      <w:r w:rsidRPr="001A34E7">
        <w:rPr>
          <w:spacing w:val="-3"/>
        </w:rPr>
        <w:t xml:space="preserve"> such termination is in the best interests of the County.  Whenever the </w:t>
      </w:r>
      <w:r w:rsidR="00D725BB" w:rsidRPr="001A34E7">
        <w:rPr>
          <w:spacing w:val="-3"/>
        </w:rPr>
        <w:t>Agreement</w:t>
      </w:r>
      <w:r w:rsidRPr="001A34E7">
        <w:rPr>
          <w:spacing w:val="-3"/>
        </w:rPr>
        <w:t xml:space="preserve"> is terminated in accordance with this paragraph, the </w:t>
      </w:r>
      <w:r w:rsidR="00792C97">
        <w:rPr>
          <w:spacing w:val="-3"/>
        </w:rPr>
        <w:t>Contractor</w:t>
      </w:r>
      <w:r w:rsidRPr="001A34E7">
        <w:rPr>
          <w:spacing w:val="-3"/>
        </w:rPr>
        <w:t xml:space="preserve"> shall be entitled to payment for actual work performed at unit contract price</w:t>
      </w:r>
      <w:r w:rsidR="00D725BB" w:rsidRPr="001A34E7">
        <w:rPr>
          <w:spacing w:val="-3"/>
        </w:rPr>
        <w:t xml:space="preserve">s for completed items of work. </w:t>
      </w:r>
      <w:r w:rsidR="00F3748A" w:rsidRPr="001A34E7">
        <w:rPr>
          <w:spacing w:val="-3"/>
        </w:rPr>
        <w:t xml:space="preserve">In the event of such termination, an equitable adjustment shall be made in the compensation payable to </w:t>
      </w:r>
      <w:r w:rsidR="00792C97">
        <w:rPr>
          <w:spacing w:val="-3"/>
        </w:rPr>
        <w:t>Contractor</w:t>
      </w:r>
      <w:r w:rsidR="00F3748A" w:rsidRPr="001A34E7">
        <w:rPr>
          <w:spacing w:val="-3"/>
        </w:rPr>
        <w:t xml:space="preserve">. </w:t>
      </w:r>
    </w:p>
    <w:p w:rsidR="00D74143" w:rsidRPr="001A34E7" w:rsidRDefault="00D74143" w:rsidP="00F3748A">
      <w:pPr>
        <w:tabs>
          <w:tab w:val="left" w:pos="-720"/>
          <w:tab w:val="left" w:pos="450"/>
        </w:tabs>
        <w:suppressAutoHyphens/>
        <w:jc w:val="both"/>
        <w:rPr>
          <w:spacing w:val="-3"/>
        </w:rPr>
      </w:pPr>
    </w:p>
    <w:p w:rsidR="00485B95" w:rsidRDefault="00485B95">
      <w:pPr>
        <w:tabs>
          <w:tab w:val="left" w:pos="-720"/>
        </w:tabs>
        <w:suppressAutoHyphens/>
        <w:jc w:val="both"/>
        <w:rPr>
          <w:spacing w:val="-3"/>
        </w:rPr>
      </w:pPr>
      <w:r w:rsidRPr="001A34E7">
        <w:rPr>
          <w:spacing w:val="-3"/>
        </w:rPr>
        <w:t>An equitable adjustment in the contract</w:t>
      </w:r>
      <w:r>
        <w:rPr>
          <w:spacing w:val="-3"/>
        </w:rPr>
        <w:t xml:space="preserve"> price for partially completed items of work will be made, but such adjustment shall not include provision for loss of anticipated profit on deleted or uncompleted work.  Termination of this </w:t>
      </w:r>
      <w:r w:rsidR="00E753BA">
        <w:rPr>
          <w:spacing w:val="-3"/>
        </w:rPr>
        <w:t>Agreement</w:t>
      </w:r>
      <w:r>
        <w:rPr>
          <w:spacing w:val="-3"/>
        </w:rPr>
        <w:t xml:space="preserve"> by the County at any time during the term, whether for default or convenience, shall not constitute a breach of contract by the County.</w:t>
      </w:r>
    </w:p>
    <w:p w:rsidR="00B621CE" w:rsidRDefault="00B621CE" w:rsidP="001E103D">
      <w:pPr>
        <w:tabs>
          <w:tab w:val="left" w:pos="-720"/>
          <w:tab w:val="left" w:pos="450"/>
        </w:tabs>
        <w:suppressAutoHyphens/>
        <w:jc w:val="both"/>
        <w:rPr>
          <w:spacing w:val="-3"/>
        </w:rPr>
      </w:pPr>
    </w:p>
    <w:p w:rsidR="00485B95" w:rsidRPr="001A34E7" w:rsidRDefault="00485B95">
      <w:pPr>
        <w:tabs>
          <w:tab w:val="left" w:pos="-720"/>
        </w:tabs>
        <w:suppressAutoHyphens/>
        <w:jc w:val="both"/>
        <w:rPr>
          <w:spacing w:val="-3"/>
        </w:rPr>
      </w:pPr>
      <w:r w:rsidRPr="001A34E7">
        <w:rPr>
          <w:spacing w:val="-3"/>
        </w:rPr>
        <w:t>1</w:t>
      </w:r>
      <w:r w:rsidR="00F3748A" w:rsidRPr="001A34E7">
        <w:rPr>
          <w:spacing w:val="-3"/>
        </w:rPr>
        <w:t>5</w:t>
      </w:r>
      <w:r w:rsidRPr="001A34E7">
        <w:rPr>
          <w:spacing w:val="-3"/>
        </w:rPr>
        <w:t xml:space="preserve">.  </w:t>
      </w:r>
      <w:r w:rsidRPr="001A34E7">
        <w:rPr>
          <w:spacing w:val="-3"/>
          <w:u w:val="single"/>
        </w:rPr>
        <w:t>Defense &amp; Indemnity Agreement</w:t>
      </w:r>
      <w:r w:rsidRPr="001A34E7">
        <w:rPr>
          <w:spacing w:val="-3"/>
        </w:rPr>
        <w:t>:</w:t>
      </w:r>
    </w:p>
    <w:p w:rsidR="00485B95" w:rsidRDefault="00485B95">
      <w:pPr>
        <w:tabs>
          <w:tab w:val="left" w:pos="-720"/>
        </w:tabs>
        <w:suppressAutoHyphens/>
        <w:jc w:val="both"/>
        <w:rPr>
          <w:spacing w:val="-3"/>
        </w:rPr>
      </w:pPr>
      <w:r w:rsidRPr="001A34E7">
        <w:rPr>
          <w:spacing w:val="-3"/>
        </w:rPr>
        <w:lastRenderedPageBreak/>
        <w:t xml:space="preserve">The </w:t>
      </w:r>
      <w:r w:rsidR="00792C97">
        <w:rPr>
          <w:spacing w:val="-3"/>
        </w:rPr>
        <w:t>Contractor</w:t>
      </w:r>
      <w:r w:rsidRPr="001A34E7">
        <w:rPr>
          <w:spacing w:val="-3"/>
        </w:rPr>
        <w:t xml:space="preserve"> agrees to</w:t>
      </w:r>
      <w:r w:rsidR="0020353D" w:rsidRPr="001A34E7">
        <w:rPr>
          <w:spacing w:val="-3"/>
        </w:rPr>
        <w:t xml:space="preserve"> and shall</w:t>
      </w:r>
      <w:r w:rsidRPr="001A34E7">
        <w:rPr>
          <w:spacing w:val="-3"/>
        </w:rPr>
        <w:t xml:space="preserve"> defend, indemnify and </w:t>
      </w:r>
      <w:r w:rsidR="0020353D" w:rsidRPr="001A34E7">
        <w:rPr>
          <w:spacing w:val="-3"/>
        </w:rPr>
        <w:t>hold</w:t>
      </w:r>
      <w:r w:rsidRPr="001A34E7">
        <w:rPr>
          <w:spacing w:val="-3"/>
        </w:rPr>
        <w:t xml:space="preserve"> harmless the County, its </w:t>
      </w:r>
      <w:r w:rsidR="00395FF7">
        <w:rPr>
          <w:spacing w:val="-3"/>
        </w:rPr>
        <w:t>Additional Insured</w:t>
      </w:r>
      <w:r w:rsidR="0020353D" w:rsidRPr="001A34E7">
        <w:rPr>
          <w:spacing w:val="-3"/>
        </w:rPr>
        <w:t xml:space="preserve">s,  </w:t>
      </w:r>
      <w:r w:rsidRPr="001A34E7">
        <w:rPr>
          <w:spacing w:val="-3"/>
        </w:rPr>
        <w:t>appointed and elective officers</w:t>
      </w:r>
      <w:r w:rsidR="008F66B2">
        <w:rPr>
          <w:spacing w:val="-3"/>
        </w:rPr>
        <w:t>, agents</w:t>
      </w:r>
      <w:r w:rsidRPr="001A34E7">
        <w:rPr>
          <w:spacing w:val="-3"/>
        </w:rPr>
        <w:t xml:space="preserve"> and employees, from and against all loss or expense, including but</w:t>
      </w:r>
      <w:r>
        <w:rPr>
          <w:spacing w:val="-3"/>
        </w:rPr>
        <w:t xml:space="preserve"> not limited to judgments, settlements, attorney's fees and costs by reason of any and all claims and demands upon the County, </w:t>
      </w:r>
      <w:r w:rsidR="00F3748A">
        <w:rPr>
          <w:spacing w:val="-3"/>
        </w:rPr>
        <w:t>its Addition</w:t>
      </w:r>
      <w:r w:rsidR="00F043C7">
        <w:rPr>
          <w:spacing w:val="-3"/>
        </w:rPr>
        <w:t>al Insured</w:t>
      </w:r>
      <w:r w:rsidR="00F3748A">
        <w:rPr>
          <w:spacing w:val="-3"/>
        </w:rPr>
        <w:t xml:space="preserve">s, </w:t>
      </w:r>
      <w:r>
        <w:rPr>
          <w:spacing w:val="-3"/>
        </w:rPr>
        <w:t>its elected or appointed officials</w:t>
      </w:r>
      <w:r w:rsidR="008F66B2">
        <w:rPr>
          <w:spacing w:val="-3"/>
        </w:rPr>
        <w:t xml:space="preserve">, agents, </w:t>
      </w:r>
      <w:r>
        <w:rPr>
          <w:spacing w:val="-3"/>
        </w:rPr>
        <w:t xml:space="preserve">or employees for damages because of personal or bodily injury, including death at any time resulting therefrom, sustained by any person or persons and on account of damage to property including loss of use thereof, whether such injury to persons or damage to property is due to the negligence of the </w:t>
      </w:r>
      <w:r w:rsidR="00792C97">
        <w:rPr>
          <w:spacing w:val="-3"/>
        </w:rPr>
        <w:t>Contractor</w:t>
      </w:r>
      <w:r>
        <w:rPr>
          <w:spacing w:val="-3"/>
        </w:rPr>
        <w:t>, its sub</w:t>
      </w:r>
      <w:r w:rsidR="00792C97">
        <w:rPr>
          <w:spacing w:val="-3"/>
        </w:rPr>
        <w:t>-Contractor</w:t>
      </w:r>
      <w:r>
        <w:rPr>
          <w:spacing w:val="-3"/>
        </w:rPr>
        <w:t xml:space="preserve">s, its elected officers, employees or their agents, except only such injury or damage as shall have been occasioned by the sole negligence of the County, its </w:t>
      </w:r>
      <w:r w:rsidR="0020353D">
        <w:rPr>
          <w:spacing w:val="-3"/>
        </w:rPr>
        <w:t>Additional Ins</w:t>
      </w:r>
      <w:r w:rsidR="00395FF7">
        <w:rPr>
          <w:spacing w:val="-3"/>
        </w:rPr>
        <w:t>ured</w:t>
      </w:r>
      <w:r w:rsidR="0020353D">
        <w:rPr>
          <w:spacing w:val="-3"/>
        </w:rPr>
        <w:t xml:space="preserve">s, </w:t>
      </w:r>
      <w:r>
        <w:rPr>
          <w:spacing w:val="-3"/>
        </w:rPr>
        <w:t>appointed or elected officials</w:t>
      </w:r>
      <w:r w:rsidR="008F66B2">
        <w:rPr>
          <w:spacing w:val="-3"/>
        </w:rPr>
        <w:t xml:space="preserve">, agents, </w:t>
      </w:r>
      <w:r>
        <w:rPr>
          <w:spacing w:val="-3"/>
        </w:rPr>
        <w:t>or employees.  It is further provided that no liability shall attach to the County by reason of entering into this contract, except as expressly provided herein.</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1</w:t>
      </w:r>
      <w:r w:rsidR="00F3748A">
        <w:rPr>
          <w:spacing w:val="-3"/>
        </w:rPr>
        <w:t>6</w:t>
      </w:r>
      <w:r>
        <w:rPr>
          <w:spacing w:val="-3"/>
        </w:rPr>
        <w:t xml:space="preserve">.  </w:t>
      </w:r>
      <w:r>
        <w:rPr>
          <w:spacing w:val="-3"/>
          <w:u w:val="single"/>
        </w:rPr>
        <w:t>Industrial Insurance Waiver</w:t>
      </w:r>
      <w:r>
        <w:rPr>
          <w:spacing w:val="-3"/>
        </w:rPr>
        <w:t>:</w:t>
      </w:r>
    </w:p>
    <w:p w:rsidR="00485B95" w:rsidRPr="00547ABF" w:rsidRDefault="00485B95">
      <w:pPr>
        <w:tabs>
          <w:tab w:val="left" w:pos="-720"/>
        </w:tabs>
        <w:suppressAutoHyphens/>
        <w:jc w:val="both"/>
        <w:rPr>
          <w:b/>
          <w:spacing w:val="-3"/>
        </w:rPr>
      </w:pPr>
      <w:r>
        <w:rPr>
          <w:spacing w:val="-3"/>
        </w:rPr>
        <w:t xml:space="preserve">With respect to the performance of this Agreement and as to claims against the County, its </w:t>
      </w:r>
      <w:r w:rsidR="00F043C7">
        <w:rPr>
          <w:spacing w:val="-3"/>
        </w:rPr>
        <w:t>Additional Insured</w:t>
      </w:r>
      <w:r w:rsidR="00E753BA">
        <w:rPr>
          <w:spacing w:val="-3"/>
        </w:rPr>
        <w:t xml:space="preserve">s, </w:t>
      </w:r>
      <w:r>
        <w:rPr>
          <w:spacing w:val="-3"/>
        </w:rPr>
        <w:t xml:space="preserve">officers, agents and employees, the </w:t>
      </w:r>
      <w:r w:rsidR="00792C97">
        <w:rPr>
          <w:spacing w:val="-3"/>
        </w:rPr>
        <w:t>Contractor</w:t>
      </w:r>
      <w:r>
        <w:rPr>
          <w:spacing w:val="-3"/>
        </w:rPr>
        <w:t xml:space="preserve"> expressly waives its immunity under Title 51 of the Revised Code of Washington, the Industrial Insurance Act, for injuries to its employees and agrees that the obligations to indemnify, defend and hold harmless provided in this agreement extend to any claim brought by or on behalf of any </w:t>
      </w:r>
      <w:r w:rsidRPr="001A34E7">
        <w:rPr>
          <w:spacing w:val="-3"/>
        </w:rPr>
        <w:t xml:space="preserve">employee of the </w:t>
      </w:r>
      <w:r w:rsidR="00792C97">
        <w:rPr>
          <w:spacing w:val="-3"/>
        </w:rPr>
        <w:t>Contractor</w:t>
      </w:r>
      <w:r w:rsidRPr="001A34E7">
        <w:rPr>
          <w:spacing w:val="-3"/>
        </w:rPr>
        <w:t>.</w:t>
      </w:r>
      <w:r w:rsidR="00F3748A" w:rsidRPr="001A34E7">
        <w:rPr>
          <w:spacing w:val="-3"/>
        </w:rPr>
        <w:t xml:space="preserve"> </w:t>
      </w:r>
      <w:r w:rsidRPr="00547ABF">
        <w:rPr>
          <w:b/>
          <w:spacing w:val="-3"/>
        </w:rPr>
        <w:t>This waiver is mutually negotiated by the parties to this Agreement.</w:t>
      </w:r>
    </w:p>
    <w:p w:rsidR="00485B95" w:rsidRPr="001A34E7" w:rsidRDefault="00485B95">
      <w:pPr>
        <w:tabs>
          <w:tab w:val="left" w:pos="-720"/>
        </w:tabs>
        <w:suppressAutoHyphens/>
        <w:jc w:val="both"/>
        <w:rPr>
          <w:spacing w:val="-3"/>
        </w:rPr>
      </w:pPr>
    </w:p>
    <w:p w:rsidR="00485B95" w:rsidRPr="001A34E7" w:rsidRDefault="00485B95">
      <w:pPr>
        <w:tabs>
          <w:tab w:val="left" w:pos="-720"/>
        </w:tabs>
        <w:suppressAutoHyphens/>
        <w:jc w:val="both"/>
        <w:rPr>
          <w:spacing w:val="-3"/>
        </w:rPr>
      </w:pPr>
      <w:r w:rsidRPr="001A34E7">
        <w:rPr>
          <w:spacing w:val="-3"/>
        </w:rPr>
        <w:t>1</w:t>
      </w:r>
      <w:r w:rsidR="00F3748A" w:rsidRPr="001A34E7">
        <w:rPr>
          <w:spacing w:val="-3"/>
        </w:rPr>
        <w:t>7</w:t>
      </w:r>
      <w:r w:rsidRPr="001A34E7">
        <w:rPr>
          <w:spacing w:val="-3"/>
        </w:rPr>
        <w:t xml:space="preserve">.  </w:t>
      </w:r>
      <w:r w:rsidRPr="001A34E7">
        <w:rPr>
          <w:spacing w:val="-3"/>
          <w:u w:val="single"/>
        </w:rPr>
        <w:t>Venue and Choice of Law</w:t>
      </w:r>
      <w:r w:rsidRPr="001A34E7">
        <w:rPr>
          <w:spacing w:val="-3"/>
        </w:rPr>
        <w:t>:</w:t>
      </w:r>
    </w:p>
    <w:p w:rsidR="00485B95" w:rsidRDefault="00485B95">
      <w:pPr>
        <w:tabs>
          <w:tab w:val="left" w:pos="-720"/>
        </w:tabs>
        <w:suppressAutoHyphens/>
        <w:jc w:val="both"/>
        <w:rPr>
          <w:spacing w:val="-3"/>
        </w:rPr>
      </w:pPr>
      <w:r w:rsidRPr="001A34E7">
        <w:rPr>
          <w:spacing w:val="-3"/>
        </w:rPr>
        <w:t xml:space="preserve">In the event that any litigation should arise concerning the construction or interpretation of any of the terms of this Agreement, the venue of such action of litigation shall be in the Superior Court of the State of </w:t>
      </w:r>
      <w:smartTag w:uri="urn:schemas-microsoft-com:office:smarttags" w:element="State">
        <w:r w:rsidRPr="001A34E7">
          <w:rPr>
            <w:spacing w:val="-3"/>
          </w:rPr>
          <w:t>Washington</w:t>
        </w:r>
      </w:smartTag>
      <w:r w:rsidRPr="001A34E7">
        <w:rPr>
          <w:spacing w:val="-3"/>
        </w:rPr>
        <w:t xml:space="preserve"> in and for the </w:t>
      </w:r>
      <w:smartTag w:uri="urn:schemas-microsoft-com:office:smarttags" w:element="place">
        <w:smartTag w:uri="urn:schemas-microsoft-com:office:smarttags" w:element="PlaceType">
          <w:r w:rsidRPr="001A34E7">
            <w:rPr>
              <w:spacing w:val="-3"/>
            </w:rPr>
            <w:t>County</w:t>
          </w:r>
        </w:smartTag>
        <w:r w:rsidRPr="001A34E7">
          <w:rPr>
            <w:spacing w:val="-3"/>
          </w:rPr>
          <w:t xml:space="preserve"> of </w:t>
        </w:r>
        <w:smartTag w:uri="urn:schemas-microsoft-com:office:smarttags" w:element="PlaceName">
          <w:r w:rsidR="0020353D" w:rsidRPr="001A34E7">
            <w:rPr>
              <w:spacing w:val="-3"/>
            </w:rPr>
            <w:t>Kittitas</w:t>
          </w:r>
        </w:smartTag>
      </w:smartTag>
      <w:r w:rsidRPr="001A34E7">
        <w:rPr>
          <w:spacing w:val="-3"/>
        </w:rPr>
        <w:t>.  This Agreement shall be governed</w:t>
      </w:r>
      <w:r>
        <w:rPr>
          <w:spacing w:val="-3"/>
        </w:rPr>
        <w:t xml:space="preserve"> by the law of the State of </w:t>
      </w:r>
      <w:smartTag w:uri="urn:schemas-microsoft-com:office:smarttags" w:element="place">
        <w:smartTag w:uri="urn:schemas-microsoft-com:office:smarttags" w:element="State">
          <w:r>
            <w:rPr>
              <w:spacing w:val="-3"/>
            </w:rPr>
            <w:t>Washington</w:t>
          </w:r>
        </w:smartTag>
      </w:smartTag>
      <w:r>
        <w:rPr>
          <w:spacing w:val="-3"/>
        </w:rPr>
        <w:t>.</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1</w:t>
      </w:r>
      <w:r w:rsidR="00F3748A">
        <w:rPr>
          <w:spacing w:val="-3"/>
        </w:rPr>
        <w:t>8</w:t>
      </w:r>
      <w:r>
        <w:rPr>
          <w:spacing w:val="-3"/>
        </w:rPr>
        <w:t xml:space="preserve">.  </w:t>
      </w:r>
      <w:r>
        <w:rPr>
          <w:spacing w:val="-3"/>
          <w:u w:val="single"/>
        </w:rPr>
        <w:t>Withholding Payment</w:t>
      </w:r>
      <w:r>
        <w:rPr>
          <w:spacing w:val="-3"/>
        </w:rPr>
        <w:t>:</w:t>
      </w:r>
    </w:p>
    <w:p w:rsidR="00485B95" w:rsidRDefault="00485B95">
      <w:pPr>
        <w:tabs>
          <w:tab w:val="left" w:pos="-720"/>
        </w:tabs>
        <w:suppressAutoHyphens/>
        <w:jc w:val="both"/>
        <w:rPr>
          <w:spacing w:val="-3"/>
        </w:rPr>
      </w:pPr>
      <w:r>
        <w:rPr>
          <w:spacing w:val="-3"/>
        </w:rPr>
        <w:t xml:space="preserve">In the event the </w:t>
      </w:r>
      <w:r w:rsidR="00792C97">
        <w:rPr>
          <w:spacing w:val="-3"/>
        </w:rPr>
        <w:t>Contractor</w:t>
      </w:r>
      <w:r>
        <w:rPr>
          <w:spacing w:val="-3"/>
        </w:rPr>
        <w:t xml:space="preserve"> has failed to perform any obligation to be performed by the </w:t>
      </w:r>
      <w:r w:rsidR="00792C97">
        <w:rPr>
          <w:spacing w:val="-3"/>
        </w:rPr>
        <w:t>Contractor</w:t>
      </w:r>
      <w:r>
        <w:rPr>
          <w:spacing w:val="-3"/>
        </w:rPr>
        <w:t xml:space="preserve"> under this Agreement within the time set forth in this Agreement, then the County may, upon written notice, withhold all monies due and payable to </w:t>
      </w:r>
      <w:r w:rsidR="00792C97">
        <w:rPr>
          <w:spacing w:val="-3"/>
        </w:rPr>
        <w:t>Contractor</w:t>
      </w:r>
      <w:r>
        <w:rPr>
          <w:spacing w:val="-3"/>
        </w:rPr>
        <w:t>, without penalty, until such failure to perform is cured or otherwise adjudicated.</w:t>
      </w:r>
    </w:p>
    <w:p w:rsidR="00485B95" w:rsidRDefault="00485B95">
      <w:pPr>
        <w:tabs>
          <w:tab w:val="left" w:pos="-720"/>
        </w:tabs>
        <w:suppressAutoHyphens/>
        <w:jc w:val="both"/>
        <w:rPr>
          <w:spacing w:val="-3"/>
        </w:rPr>
      </w:pPr>
    </w:p>
    <w:p w:rsidR="00485B95" w:rsidRDefault="00F3748A">
      <w:pPr>
        <w:tabs>
          <w:tab w:val="left" w:pos="-720"/>
        </w:tabs>
        <w:suppressAutoHyphens/>
        <w:jc w:val="both"/>
        <w:rPr>
          <w:spacing w:val="-3"/>
        </w:rPr>
      </w:pPr>
      <w:r>
        <w:rPr>
          <w:spacing w:val="-3"/>
        </w:rPr>
        <w:t>19</w:t>
      </w:r>
      <w:r w:rsidR="00485B95">
        <w:rPr>
          <w:spacing w:val="-3"/>
        </w:rPr>
        <w:t xml:space="preserve">.  </w:t>
      </w:r>
      <w:r w:rsidR="00485B95">
        <w:rPr>
          <w:spacing w:val="-3"/>
          <w:u w:val="single"/>
        </w:rPr>
        <w:t>Future Non-Allocation of Funds</w:t>
      </w:r>
      <w:r w:rsidR="00485B95">
        <w:rPr>
          <w:spacing w:val="-3"/>
        </w:rPr>
        <w:t>:</w:t>
      </w:r>
    </w:p>
    <w:p w:rsidR="00485B95" w:rsidRDefault="00485B95">
      <w:pPr>
        <w:tabs>
          <w:tab w:val="left" w:pos="-720"/>
        </w:tabs>
        <w:suppressAutoHyphens/>
        <w:jc w:val="both"/>
        <w:rPr>
          <w:spacing w:val="-3"/>
        </w:rPr>
      </w:pPr>
      <w:r>
        <w:rPr>
          <w:spacing w:val="-3"/>
        </w:rPr>
        <w:t xml:space="preserve">If sufficient funds are not appropriated or allocated for payment under this </w:t>
      </w:r>
      <w:r w:rsidR="00E20CB2">
        <w:rPr>
          <w:spacing w:val="-3"/>
        </w:rPr>
        <w:t>Agreement</w:t>
      </w:r>
      <w:r>
        <w:rPr>
          <w:spacing w:val="-3"/>
        </w:rPr>
        <w:t xml:space="preserve"> for any future fiscal period, the County will not be obligated to make payments for services or amounts incurred after the end o</w:t>
      </w:r>
      <w:r w:rsidR="00E20CB2">
        <w:rPr>
          <w:spacing w:val="-3"/>
        </w:rPr>
        <w:t>f the current fiscal period.  No</w:t>
      </w:r>
      <w:r>
        <w:rPr>
          <w:spacing w:val="-3"/>
        </w:rPr>
        <w:t xml:space="preserve"> penalty or expense shall accrue to the County in the event this provision applies.</w:t>
      </w:r>
    </w:p>
    <w:p w:rsidR="00485B95" w:rsidRDefault="00485B95">
      <w:pPr>
        <w:tabs>
          <w:tab w:val="left" w:pos="-720"/>
        </w:tabs>
        <w:suppressAutoHyphens/>
        <w:jc w:val="both"/>
        <w:rPr>
          <w:spacing w:val="-3"/>
        </w:rPr>
      </w:pPr>
    </w:p>
    <w:p w:rsidR="00485B95" w:rsidRDefault="00245E36">
      <w:pPr>
        <w:tabs>
          <w:tab w:val="left" w:pos="-720"/>
        </w:tabs>
        <w:suppressAutoHyphens/>
        <w:jc w:val="both"/>
        <w:rPr>
          <w:spacing w:val="-3"/>
        </w:rPr>
      </w:pPr>
      <w:r>
        <w:rPr>
          <w:spacing w:val="-3"/>
        </w:rPr>
        <w:t>2</w:t>
      </w:r>
      <w:r w:rsidR="00A75FFA">
        <w:rPr>
          <w:spacing w:val="-3"/>
        </w:rPr>
        <w:t>0</w:t>
      </w:r>
      <w:r w:rsidR="00485B95">
        <w:rPr>
          <w:spacing w:val="-3"/>
        </w:rPr>
        <w:t xml:space="preserve">.  </w:t>
      </w:r>
      <w:r w:rsidR="00792C97">
        <w:rPr>
          <w:spacing w:val="-3"/>
          <w:u w:val="single"/>
        </w:rPr>
        <w:t>Contractor</w:t>
      </w:r>
      <w:r w:rsidR="00485B95">
        <w:rPr>
          <w:spacing w:val="-3"/>
          <w:u w:val="single"/>
        </w:rPr>
        <w:t xml:space="preserve"> Commitments, Warranties and Representations</w:t>
      </w:r>
      <w:r w:rsidR="00485B95">
        <w:rPr>
          <w:spacing w:val="-3"/>
        </w:rPr>
        <w:t>:</w:t>
      </w:r>
    </w:p>
    <w:p w:rsidR="002475C7" w:rsidRPr="00FE36CD" w:rsidRDefault="002475C7" w:rsidP="002475C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represents and warrants to the County as follows: </w:t>
      </w:r>
    </w:p>
    <w:p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Arial" w:hAnsi="Arial" w:cs="Arial"/>
        </w:rPr>
      </w:pPr>
      <w:r>
        <w:rPr>
          <w:rFonts w:ascii="Arial" w:hAnsi="Arial" w:cs="Arial"/>
        </w:rPr>
        <w:lastRenderedPageBreak/>
        <w:t>T</w:t>
      </w:r>
      <w:r w:rsidRPr="00FE36CD">
        <w:rPr>
          <w:rFonts w:ascii="Arial" w:hAnsi="Arial" w:cs="Arial"/>
        </w:rPr>
        <w:t xml:space="preserve">he </w:t>
      </w:r>
      <w:r>
        <w:rPr>
          <w:rFonts w:ascii="Arial" w:hAnsi="Arial" w:cs="Arial"/>
        </w:rPr>
        <w:t>Contractor</w:t>
      </w:r>
      <w:r w:rsidRPr="00FE36CD">
        <w:rPr>
          <w:rFonts w:ascii="Arial" w:hAnsi="Arial" w:cs="Arial"/>
        </w:rPr>
        <w:t xml:space="preserve"> is duly incorporated, validly existing and in good standing under the laws of the State of Washington, and has all requisite corporate power and authority to enter into and to perform its obligations under this Agreement.</w:t>
      </w:r>
    </w:p>
    <w:p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has the authority to execute this Agreement, to make the representations and warranties set forth in it and to perform the obligations of the </w:t>
      </w:r>
      <w:r>
        <w:rPr>
          <w:rFonts w:ascii="Arial" w:hAnsi="Arial" w:cs="Arial"/>
        </w:rPr>
        <w:t>Contractor</w:t>
      </w:r>
      <w:r w:rsidRPr="00FE36CD">
        <w:rPr>
          <w:rFonts w:ascii="Arial" w:hAnsi="Arial" w:cs="Arial"/>
        </w:rPr>
        <w:t xml:space="preserve"> under this Agreement in accordance with its terms.</w:t>
      </w:r>
    </w:p>
    <w:p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This Agreement has been validly executed by an authorized representative of the </w:t>
      </w:r>
      <w:r>
        <w:rPr>
          <w:rFonts w:ascii="Arial" w:hAnsi="Arial" w:cs="Arial"/>
        </w:rPr>
        <w:t>Contractor</w:t>
      </w:r>
      <w:r w:rsidRPr="00FE36CD">
        <w:rPr>
          <w:rFonts w:ascii="Arial" w:hAnsi="Arial" w:cs="Arial"/>
        </w:rPr>
        <w:t xml:space="preserve"> and constitutes a valid and legally binding and enforceable obligation of </w:t>
      </w:r>
      <w:r>
        <w:rPr>
          <w:rFonts w:ascii="Arial" w:hAnsi="Arial" w:cs="Arial"/>
        </w:rPr>
        <w:t>Contractor</w:t>
      </w:r>
      <w:r w:rsidRPr="00FE36CD">
        <w:rPr>
          <w:rFonts w:ascii="Arial" w:hAnsi="Arial" w:cs="Arial"/>
        </w:rPr>
        <w:t xml:space="preserve">. </w:t>
      </w:r>
    </w:p>
    <w:p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has or will obtain prior to the commencement date such licenses, permits and other authorizations from federal, state and other governmental authorities, as are necessary for the performance of its obligations under this Agreement. </w:t>
      </w:r>
    </w:p>
    <w:p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is not in violation of any applicable law, ordinance or regulation the consequence of which will or may materially affect </w:t>
      </w:r>
      <w:r>
        <w:rPr>
          <w:rFonts w:ascii="Arial" w:hAnsi="Arial" w:cs="Arial"/>
        </w:rPr>
        <w:t>Contractor</w:t>
      </w:r>
      <w:r w:rsidRPr="00FE36CD">
        <w:rPr>
          <w:rFonts w:ascii="Arial" w:hAnsi="Arial" w:cs="Arial"/>
        </w:rPr>
        <w:t xml:space="preserve">'s ability to perform its obligations under this Agreement.  The </w:t>
      </w:r>
      <w:r>
        <w:rPr>
          <w:rFonts w:ascii="Arial" w:hAnsi="Arial" w:cs="Arial"/>
        </w:rPr>
        <w:t>Contractor</w:t>
      </w:r>
      <w:r w:rsidRPr="00FE36CD">
        <w:rPr>
          <w:rFonts w:ascii="Arial" w:hAnsi="Arial" w:cs="Arial"/>
        </w:rPr>
        <w:t xml:space="preserve"> is not subject to any order or judgment of any court, tribunal or governmental agency which materially and adversely affects its operations or assets in the State of Washington, or its ability to perform its obligations under this Agreement. </w:t>
      </w:r>
    </w:p>
    <w:p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None of the representations or warranties in this Agreement, and none of the documents, statements, certificates or schedules furnished or to be furnished by </w:t>
      </w:r>
      <w:r>
        <w:rPr>
          <w:rFonts w:ascii="Arial" w:hAnsi="Arial" w:cs="Arial"/>
        </w:rPr>
        <w:t>Contractor</w:t>
      </w:r>
      <w:r w:rsidRPr="00FE36CD">
        <w:rPr>
          <w:rFonts w:ascii="Arial" w:hAnsi="Arial" w:cs="Arial"/>
        </w:rPr>
        <w:t xml:space="preserve"> pursuant hereto or in connection with the performance of the obligations contemplated under this Agreement, contains or will contain any untrue statement of a material fact or omits or will omit to state a material fact necessary to make the statements of fact contained therein not misleading.</w:t>
      </w:r>
    </w:p>
    <w:p w:rsidR="00485B95" w:rsidRDefault="00485B95">
      <w:pPr>
        <w:tabs>
          <w:tab w:val="left" w:pos="-720"/>
        </w:tabs>
        <w:suppressAutoHyphens/>
        <w:jc w:val="both"/>
        <w:rPr>
          <w:spacing w:val="-3"/>
        </w:rPr>
      </w:pPr>
    </w:p>
    <w:p w:rsidR="00485B95" w:rsidRDefault="00A75FFA">
      <w:pPr>
        <w:tabs>
          <w:tab w:val="left" w:pos="-720"/>
        </w:tabs>
        <w:suppressAutoHyphens/>
        <w:jc w:val="both"/>
        <w:rPr>
          <w:spacing w:val="-3"/>
        </w:rPr>
      </w:pPr>
      <w:r>
        <w:rPr>
          <w:spacing w:val="-3"/>
        </w:rPr>
        <w:t>21</w:t>
      </w:r>
      <w:r w:rsidR="00485B95">
        <w:rPr>
          <w:spacing w:val="-3"/>
        </w:rPr>
        <w:t xml:space="preserve">.  </w:t>
      </w:r>
      <w:r w:rsidR="00485B95">
        <w:rPr>
          <w:spacing w:val="-3"/>
          <w:u w:val="single"/>
        </w:rPr>
        <w:t>Patent/Copyright Infringement:</w:t>
      </w:r>
      <w:r w:rsidR="00485B95">
        <w:rPr>
          <w:spacing w:val="-3"/>
        </w:rPr>
        <w:t xml:space="preserve"> </w:t>
      </w:r>
    </w:p>
    <w:p w:rsidR="00485B95" w:rsidRDefault="00792C97">
      <w:pPr>
        <w:tabs>
          <w:tab w:val="left" w:pos="-720"/>
        </w:tabs>
        <w:suppressAutoHyphens/>
        <w:jc w:val="both"/>
        <w:rPr>
          <w:spacing w:val="-3"/>
        </w:rPr>
      </w:pPr>
      <w:r>
        <w:rPr>
          <w:spacing w:val="-3"/>
        </w:rPr>
        <w:t>Contractor</w:t>
      </w:r>
      <w:r w:rsidR="00485B95">
        <w:rPr>
          <w:spacing w:val="-3"/>
        </w:rPr>
        <w:t xml:space="preserve"> will defend and indemnify the County from any claimed action, cause or demand brought against the </w:t>
      </w:r>
      <w:r>
        <w:rPr>
          <w:spacing w:val="-3"/>
        </w:rPr>
        <w:t>County;</w:t>
      </w:r>
      <w:r w:rsidR="00485B95">
        <w:rPr>
          <w:spacing w:val="-3"/>
        </w:rPr>
        <w:t xml:space="preserve"> to the extent such action is based on the claim that information supplied by the </w:t>
      </w:r>
      <w:r>
        <w:rPr>
          <w:spacing w:val="-3"/>
        </w:rPr>
        <w:t>Contractor</w:t>
      </w:r>
      <w:r w:rsidR="00485B95">
        <w:rPr>
          <w:spacing w:val="-3"/>
        </w:rPr>
        <w:t xml:space="preserve"> infringes any patent or copyright.  The </w:t>
      </w:r>
      <w:r>
        <w:rPr>
          <w:spacing w:val="-3"/>
        </w:rPr>
        <w:t>Contractor</w:t>
      </w:r>
      <w:r w:rsidR="00485B95">
        <w:rPr>
          <w:spacing w:val="-3"/>
        </w:rPr>
        <w:t xml:space="preserve"> will pay those costs and damages attributable to any such claims that are finally awarded against the County in any action.  Such defense and payments are conditioned upon the following:</w:t>
      </w:r>
    </w:p>
    <w:p w:rsidR="00485B95" w:rsidRDefault="00A75FFA" w:rsidP="005F1F03">
      <w:pPr>
        <w:tabs>
          <w:tab w:val="left" w:pos="-720"/>
          <w:tab w:val="left" w:pos="450"/>
        </w:tabs>
        <w:suppressAutoHyphens/>
        <w:ind w:left="1440" w:hanging="720"/>
        <w:jc w:val="both"/>
        <w:rPr>
          <w:spacing w:val="-3"/>
        </w:rPr>
      </w:pPr>
      <w:r>
        <w:rPr>
          <w:spacing w:val="-3"/>
        </w:rPr>
        <w:t>21</w:t>
      </w:r>
      <w:r w:rsidR="00E078CC">
        <w:rPr>
          <w:spacing w:val="-3"/>
        </w:rPr>
        <w:t>.1</w:t>
      </w:r>
      <w:r w:rsidR="00485B95">
        <w:rPr>
          <w:spacing w:val="-3"/>
        </w:rPr>
        <w:t xml:space="preserve">  </w:t>
      </w:r>
      <w:r w:rsidR="00485B95">
        <w:rPr>
          <w:spacing w:val="-3"/>
        </w:rPr>
        <w:tab/>
      </w:r>
      <w:r w:rsidR="00792C97">
        <w:rPr>
          <w:spacing w:val="-3"/>
        </w:rPr>
        <w:t>Contractor</w:t>
      </w:r>
      <w:r w:rsidR="00E753BA">
        <w:rPr>
          <w:spacing w:val="-3"/>
        </w:rPr>
        <w:t xml:space="preserve"> </w:t>
      </w:r>
      <w:r w:rsidR="00485B95">
        <w:rPr>
          <w:spacing w:val="-3"/>
        </w:rPr>
        <w:t xml:space="preserve">shall be notified promptly in </w:t>
      </w:r>
      <w:r w:rsidR="00E827D7">
        <w:rPr>
          <w:spacing w:val="-3"/>
        </w:rPr>
        <w:t xml:space="preserve">writing by County of any notice </w:t>
      </w:r>
      <w:r w:rsidR="00485B95">
        <w:rPr>
          <w:spacing w:val="-3"/>
        </w:rPr>
        <w:t>of such claim.</w:t>
      </w:r>
    </w:p>
    <w:p w:rsidR="00485B95" w:rsidRDefault="00A75FFA" w:rsidP="005F1F03">
      <w:pPr>
        <w:pStyle w:val="BodyText"/>
        <w:tabs>
          <w:tab w:val="left" w:pos="450"/>
        </w:tabs>
        <w:ind w:left="1440" w:hanging="720"/>
      </w:pPr>
      <w:r>
        <w:t>21</w:t>
      </w:r>
      <w:r w:rsidR="00E078CC">
        <w:t>.2</w:t>
      </w:r>
      <w:r w:rsidR="00485B95">
        <w:tab/>
      </w:r>
      <w:r w:rsidR="00792C97">
        <w:t>Contractor</w:t>
      </w:r>
      <w:r w:rsidR="00485B95">
        <w:t xml:space="preserve"> shall have the right, hereun</w:t>
      </w:r>
      <w:r w:rsidR="00B2702A">
        <w:t>der, at its option and expense,</w:t>
      </w:r>
      <w:r w:rsidR="00485B95">
        <w:t xml:space="preserve"> to </w:t>
      </w:r>
      <w:r w:rsidR="00894485">
        <w:t>o</w:t>
      </w:r>
      <w:r w:rsidR="00485B95">
        <w:t xml:space="preserve">btain for the County the right to continue using the </w:t>
      </w:r>
      <w:r w:rsidR="00792C97">
        <w:t>information, in</w:t>
      </w:r>
      <w:r w:rsidR="00485B95">
        <w:t xml:space="preserve"> the event such claim of infringement is made, provided no reduction in performance or loss results to the County.</w:t>
      </w:r>
    </w:p>
    <w:p w:rsidR="00485B95" w:rsidRDefault="00485B95">
      <w:pPr>
        <w:tabs>
          <w:tab w:val="left" w:pos="-720"/>
        </w:tabs>
        <w:suppressAutoHyphens/>
        <w:jc w:val="both"/>
        <w:rPr>
          <w:spacing w:val="-3"/>
        </w:rPr>
      </w:pPr>
    </w:p>
    <w:p w:rsidR="00485B95" w:rsidRDefault="00A75FFA">
      <w:pPr>
        <w:tabs>
          <w:tab w:val="left" w:pos="-720"/>
        </w:tabs>
        <w:suppressAutoHyphens/>
        <w:jc w:val="both"/>
        <w:rPr>
          <w:spacing w:val="-3"/>
        </w:rPr>
      </w:pPr>
      <w:r>
        <w:rPr>
          <w:spacing w:val="-3"/>
        </w:rPr>
        <w:t>22</w:t>
      </w:r>
      <w:r w:rsidR="00485B95">
        <w:rPr>
          <w:spacing w:val="-3"/>
        </w:rPr>
        <w:t xml:space="preserve">.  </w:t>
      </w:r>
      <w:r w:rsidR="00485B95">
        <w:rPr>
          <w:spacing w:val="-3"/>
          <w:u w:val="single"/>
        </w:rPr>
        <w:t>Disputes</w:t>
      </w:r>
      <w:r w:rsidR="00485B95">
        <w:rPr>
          <w:spacing w:val="-3"/>
        </w:rPr>
        <w:t>:</w:t>
      </w:r>
    </w:p>
    <w:p w:rsidR="00485B95" w:rsidRDefault="00A75FFA" w:rsidP="005F1F03">
      <w:pPr>
        <w:tabs>
          <w:tab w:val="left" w:pos="-720"/>
          <w:tab w:val="left" w:pos="450"/>
        </w:tabs>
        <w:suppressAutoHyphens/>
        <w:ind w:left="1440" w:hanging="720"/>
        <w:jc w:val="both"/>
        <w:rPr>
          <w:spacing w:val="-3"/>
        </w:rPr>
      </w:pPr>
      <w:r>
        <w:rPr>
          <w:spacing w:val="-3"/>
        </w:rPr>
        <w:t>22</w:t>
      </w:r>
      <w:r w:rsidR="00E078CC">
        <w:rPr>
          <w:spacing w:val="-3"/>
        </w:rPr>
        <w:t>.1</w:t>
      </w:r>
      <w:r w:rsidR="00485B95">
        <w:rPr>
          <w:spacing w:val="-3"/>
        </w:rPr>
        <w:tab/>
      </w:r>
      <w:r w:rsidR="00485B95">
        <w:rPr>
          <w:spacing w:val="-3"/>
          <w:u w:val="single"/>
        </w:rPr>
        <w:t>General</w:t>
      </w:r>
    </w:p>
    <w:p w:rsidR="00485B95" w:rsidRDefault="00894485" w:rsidP="005F1F03">
      <w:pPr>
        <w:tabs>
          <w:tab w:val="left" w:pos="-720"/>
          <w:tab w:val="left" w:pos="1440"/>
        </w:tabs>
        <w:suppressAutoHyphens/>
        <w:ind w:left="1440" w:hanging="720"/>
        <w:jc w:val="both"/>
        <w:rPr>
          <w:spacing w:val="-3"/>
        </w:rPr>
      </w:pPr>
      <w:r>
        <w:rPr>
          <w:spacing w:val="-3"/>
        </w:rPr>
        <w:tab/>
      </w:r>
      <w:r w:rsidR="00485B95">
        <w:rPr>
          <w:spacing w:val="-3"/>
        </w:rPr>
        <w:t xml:space="preserve">Differences between the </w:t>
      </w:r>
      <w:r w:rsidR="00792C97">
        <w:rPr>
          <w:spacing w:val="-3"/>
        </w:rPr>
        <w:t>Contractor</w:t>
      </w:r>
      <w:r w:rsidR="00485B95">
        <w:rPr>
          <w:spacing w:val="-3"/>
        </w:rPr>
        <w:t xml:space="preserve"> and the County, arising under and by virtue of the </w:t>
      </w:r>
      <w:r w:rsidR="00A36586">
        <w:rPr>
          <w:spacing w:val="-3"/>
        </w:rPr>
        <w:t>Agreement</w:t>
      </w:r>
      <w:r w:rsidR="00485B95">
        <w:rPr>
          <w:spacing w:val="-3"/>
        </w:rPr>
        <w:t xml:space="preserve"> Documents shall be brought to the attention</w:t>
      </w:r>
      <w:r>
        <w:rPr>
          <w:spacing w:val="-3"/>
        </w:rPr>
        <w:t xml:space="preserve"> </w:t>
      </w:r>
      <w:r w:rsidR="00485B95">
        <w:rPr>
          <w:spacing w:val="-3"/>
        </w:rPr>
        <w:t>of the County at the earliest possible time in order that such matters may be settled or other appropriate action promptly taken. Except for such objections as are made of record in the manner hereinafter specified</w:t>
      </w:r>
      <w:r>
        <w:rPr>
          <w:spacing w:val="-3"/>
        </w:rPr>
        <w:t xml:space="preserve"> </w:t>
      </w:r>
      <w:r w:rsidR="00485B95">
        <w:rPr>
          <w:spacing w:val="-3"/>
        </w:rPr>
        <w:t>and within the time limits stated, the records, orders, instructions, and</w:t>
      </w:r>
      <w:r>
        <w:rPr>
          <w:spacing w:val="-3"/>
        </w:rPr>
        <w:t xml:space="preserve"> </w:t>
      </w:r>
      <w:r w:rsidR="00485B95">
        <w:rPr>
          <w:spacing w:val="-3"/>
        </w:rPr>
        <w:t xml:space="preserve">decisions of the </w:t>
      </w:r>
      <w:r w:rsidR="00A36586">
        <w:rPr>
          <w:spacing w:val="-3"/>
        </w:rPr>
        <w:t>Kittitas</w:t>
      </w:r>
      <w:r w:rsidR="00485B95">
        <w:rPr>
          <w:spacing w:val="-3"/>
        </w:rPr>
        <w:t xml:space="preserve"> County Commissioners shall be final and conclusive.</w:t>
      </w:r>
    </w:p>
    <w:p w:rsidR="00485B95" w:rsidRDefault="00485B95" w:rsidP="005F1F03">
      <w:pPr>
        <w:tabs>
          <w:tab w:val="left" w:pos="-720"/>
        </w:tabs>
        <w:suppressAutoHyphens/>
        <w:ind w:left="1440" w:hanging="720"/>
        <w:jc w:val="both"/>
        <w:rPr>
          <w:spacing w:val="-3"/>
        </w:rPr>
      </w:pPr>
    </w:p>
    <w:p w:rsidR="00485B95" w:rsidRDefault="00A75FFA" w:rsidP="005F1F03">
      <w:pPr>
        <w:tabs>
          <w:tab w:val="left" w:pos="-720"/>
          <w:tab w:val="left" w:pos="450"/>
        </w:tabs>
        <w:suppressAutoHyphens/>
        <w:ind w:left="1440" w:hanging="720"/>
        <w:jc w:val="both"/>
        <w:rPr>
          <w:spacing w:val="-3"/>
        </w:rPr>
      </w:pPr>
      <w:r>
        <w:rPr>
          <w:spacing w:val="-3"/>
        </w:rPr>
        <w:t>22</w:t>
      </w:r>
      <w:r w:rsidR="001A5828">
        <w:rPr>
          <w:spacing w:val="-3"/>
        </w:rPr>
        <w:t>.2</w:t>
      </w:r>
      <w:r w:rsidR="00485B95">
        <w:rPr>
          <w:spacing w:val="-3"/>
        </w:rPr>
        <w:tab/>
      </w:r>
      <w:r w:rsidR="00485B95">
        <w:rPr>
          <w:spacing w:val="-3"/>
          <w:u w:val="single"/>
        </w:rPr>
        <w:t>Notice of Potential Claims</w:t>
      </w:r>
    </w:p>
    <w:p w:rsidR="00485B95" w:rsidRDefault="0047110F" w:rsidP="005F1F03">
      <w:pPr>
        <w:tabs>
          <w:tab w:val="left" w:pos="-720"/>
          <w:tab w:val="left" w:pos="1440"/>
        </w:tabs>
        <w:suppressAutoHyphens/>
        <w:ind w:left="1440" w:hanging="720"/>
        <w:jc w:val="both"/>
        <w:rPr>
          <w:spacing w:val="-3"/>
        </w:rPr>
      </w:pPr>
      <w:r>
        <w:rPr>
          <w:spacing w:val="-3"/>
        </w:rPr>
        <w:tab/>
      </w:r>
      <w:r w:rsidR="007F3AB6">
        <w:rPr>
          <w:spacing w:val="-3"/>
        </w:rPr>
        <w:t xml:space="preserve">The </w:t>
      </w:r>
      <w:r w:rsidR="00792C97">
        <w:rPr>
          <w:spacing w:val="-3"/>
        </w:rPr>
        <w:t>Contractor</w:t>
      </w:r>
      <w:r>
        <w:rPr>
          <w:spacing w:val="-3"/>
        </w:rPr>
        <w:t xml:space="preserve"> </w:t>
      </w:r>
      <w:r w:rsidR="00485B95">
        <w:rPr>
          <w:spacing w:val="-3"/>
        </w:rPr>
        <w:t>shall not be entit</w:t>
      </w:r>
      <w:r>
        <w:rPr>
          <w:spacing w:val="-3"/>
        </w:rPr>
        <w:t xml:space="preserve">led to additional compensation </w:t>
      </w:r>
      <w:r w:rsidR="00485B95">
        <w:rPr>
          <w:spacing w:val="-3"/>
        </w:rPr>
        <w:t>which</w:t>
      </w:r>
      <w:r>
        <w:rPr>
          <w:spacing w:val="-3"/>
        </w:rPr>
        <w:t xml:space="preserve"> </w:t>
      </w:r>
      <w:r w:rsidR="00485B95">
        <w:rPr>
          <w:spacing w:val="-3"/>
        </w:rPr>
        <w:t>otherwise may be payable, or to extens</w:t>
      </w:r>
      <w:r w:rsidR="000A7333">
        <w:rPr>
          <w:spacing w:val="-3"/>
        </w:rPr>
        <w:t xml:space="preserve">ion of time for (1) any act or </w:t>
      </w:r>
      <w:r w:rsidR="00485B95">
        <w:rPr>
          <w:spacing w:val="-3"/>
        </w:rPr>
        <w:t xml:space="preserve">failure to act by the County, or (2) the happening of any event or occurrence, unless the </w:t>
      </w:r>
      <w:r w:rsidR="00792C97">
        <w:rPr>
          <w:spacing w:val="-3"/>
        </w:rPr>
        <w:t>Contractor</w:t>
      </w:r>
      <w:r w:rsidR="00485B95">
        <w:rPr>
          <w:spacing w:val="-3"/>
        </w:rPr>
        <w:t xml:space="preserve"> has given the County a written Notice of Potential Claim within </w:t>
      </w:r>
      <w:r w:rsidR="00A36586">
        <w:rPr>
          <w:spacing w:val="-3"/>
        </w:rPr>
        <w:t>ten (</w:t>
      </w:r>
      <w:r w:rsidR="00485B95">
        <w:rPr>
          <w:spacing w:val="-3"/>
        </w:rPr>
        <w:t>10</w:t>
      </w:r>
      <w:r w:rsidR="00A36586">
        <w:rPr>
          <w:spacing w:val="-3"/>
        </w:rPr>
        <w:t>)</w:t>
      </w:r>
      <w:r w:rsidR="00485B95">
        <w:rPr>
          <w:spacing w:val="-3"/>
        </w:rPr>
        <w:t xml:space="preserve"> days of the commencement of the act, failure, or event giving rise to the claim, and before final payment</w:t>
      </w:r>
      <w:r>
        <w:rPr>
          <w:spacing w:val="-3"/>
        </w:rPr>
        <w:t xml:space="preserve"> by </w:t>
      </w:r>
      <w:r w:rsidR="00485B95">
        <w:rPr>
          <w:spacing w:val="-3"/>
        </w:rPr>
        <w:t>the County.</w:t>
      </w:r>
      <w:r w:rsidR="007F3AB6">
        <w:rPr>
          <w:spacing w:val="-3"/>
        </w:rPr>
        <w:t xml:space="preserve"> </w:t>
      </w:r>
      <w:r w:rsidR="00485B95">
        <w:rPr>
          <w:spacing w:val="-3"/>
        </w:rPr>
        <w:t>The written Notice of Potential Claim shall set forth</w:t>
      </w:r>
      <w:r>
        <w:rPr>
          <w:spacing w:val="-3"/>
        </w:rPr>
        <w:t xml:space="preserve"> </w:t>
      </w:r>
      <w:r w:rsidR="00485B95">
        <w:rPr>
          <w:spacing w:val="-3"/>
        </w:rPr>
        <w:t xml:space="preserve">the reasons for which the </w:t>
      </w:r>
      <w:r w:rsidR="00792C97">
        <w:rPr>
          <w:spacing w:val="-3"/>
        </w:rPr>
        <w:t>Contractor</w:t>
      </w:r>
      <w:r w:rsidR="00485B95">
        <w:rPr>
          <w:spacing w:val="-3"/>
        </w:rPr>
        <w:t xml:space="preserve"> believes </w:t>
      </w:r>
      <w:r w:rsidR="007F3AB6">
        <w:rPr>
          <w:spacing w:val="-3"/>
        </w:rPr>
        <w:t xml:space="preserve"> </w:t>
      </w:r>
      <w:r w:rsidR="00485B95">
        <w:rPr>
          <w:spacing w:val="-3"/>
        </w:rPr>
        <w:t>additional compensation or extension of time is due,</w:t>
      </w:r>
      <w:r w:rsidR="007F3AB6">
        <w:rPr>
          <w:spacing w:val="-3"/>
        </w:rPr>
        <w:t xml:space="preserve"> </w:t>
      </w:r>
      <w:r w:rsidR="00485B95">
        <w:rPr>
          <w:spacing w:val="-3"/>
        </w:rPr>
        <w:t xml:space="preserve"> the nature of the cost involved,</w:t>
      </w:r>
      <w:r w:rsidR="007F3AB6">
        <w:rPr>
          <w:spacing w:val="-3"/>
        </w:rPr>
        <w:t xml:space="preserve"> </w:t>
      </w:r>
      <w:r w:rsidR="00485B95">
        <w:rPr>
          <w:spacing w:val="-3"/>
        </w:rPr>
        <w:t>and insofar as</w:t>
      </w:r>
      <w:r>
        <w:rPr>
          <w:spacing w:val="-3"/>
        </w:rPr>
        <w:t xml:space="preserve"> </w:t>
      </w:r>
      <w:r w:rsidR="004F394D">
        <w:rPr>
          <w:spacing w:val="-3"/>
        </w:rPr>
        <w:t xml:space="preserve">possible, </w:t>
      </w:r>
      <w:r w:rsidR="00485B95">
        <w:rPr>
          <w:spacing w:val="-3"/>
        </w:rPr>
        <w:t xml:space="preserve">the </w:t>
      </w:r>
      <w:r>
        <w:rPr>
          <w:spacing w:val="-3"/>
        </w:rPr>
        <w:t xml:space="preserve">amount of the potential claim. </w:t>
      </w:r>
      <w:r w:rsidR="00792C97">
        <w:rPr>
          <w:spacing w:val="-3"/>
        </w:rPr>
        <w:t>Contractor</w:t>
      </w:r>
      <w:r w:rsidR="00485B95">
        <w:rPr>
          <w:spacing w:val="-3"/>
        </w:rPr>
        <w:t xml:space="preserve"> shall keep full</w:t>
      </w:r>
      <w:r>
        <w:rPr>
          <w:spacing w:val="-3"/>
        </w:rPr>
        <w:t xml:space="preserve"> and complete daily</w:t>
      </w:r>
      <w:r w:rsidR="007F3AB6">
        <w:rPr>
          <w:spacing w:val="-3"/>
        </w:rPr>
        <w:t xml:space="preserve"> </w:t>
      </w:r>
      <w:r w:rsidR="000A7333">
        <w:rPr>
          <w:spacing w:val="-3"/>
        </w:rPr>
        <w:t xml:space="preserve">records </w:t>
      </w:r>
      <w:r>
        <w:rPr>
          <w:spacing w:val="-3"/>
        </w:rPr>
        <w:t>of</w:t>
      </w:r>
      <w:r w:rsidR="007F3AB6">
        <w:rPr>
          <w:spacing w:val="-3"/>
        </w:rPr>
        <w:t xml:space="preserve"> the</w:t>
      </w:r>
      <w:r>
        <w:rPr>
          <w:spacing w:val="-3"/>
        </w:rPr>
        <w:t xml:space="preserve"> </w:t>
      </w:r>
      <w:r w:rsidR="007F3AB6">
        <w:rPr>
          <w:spacing w:val="-3"/>
        </w:rPr>
        <w:t xml:space="preserve">work </w:t>
      </w:r>
      <w:r w:rsidR="00485B95">
        <w:rPr>
          <w:spacing w:val="-3"/>
        </w:rPr>
        <w:t>performed, labor and material used, and all costs and additional time claimed to be additional.</w:t>
      </w:r>
    </w:p>
    <w:p w:rsidR="00BC51F2" w:rsidRDefault="00BC51F2" w:rsidP="005F1F03">
      <w:pPr>
        <w:tabs>
          <w:tab w:val="left" w:pos="-720"/>
        </w:tabs>
        <w:suppressAutoHyphens/>
        <w:ind w:left="1440" w:hanging="720"/>
        <w:jc w:val="both"/>
        <w:rPr>
          <w:spacing w:val="-3"/>
        </w:rPr>
      </w:pPr>
    </w:p>
    <w:p w:rsidR="00485B95" w:rsidRDefault="00BF4E03" w:rsidP="005F1F03">
      <w:pPr>
        <w:tabs>
          <w:tab w:val="left" w:pos="-720"/>
        </w:tabs>
        <w:suppressAutoHyphens/>
        <w:ind w:left="1440" w:hanging="720"/>
        <w:jc w:val="both"/>
        <w:rPr>
          <w:spacing w:val="-3"/>
        </w:rPr>
      </w:pPr>
      <w:r>
        <w:rPr>
          <w:spacing w:val="-3"/>
        </w:rPr>
        <w:t>22</w:t>
      </w:r>
      <w:r w:rsidR="00245E36">
        <w:rPr>
          <w:spacing w:val="-3"/>
        </w:rPr>
        <w:t>.3</w:t>
      </w:r>
      <w:r w:rsidR="00485B95">
        <w:rPr>
          <w:spacing w:val="-3"/>
        </w:rPr>
        <w:t>.</w:t>
      </w:r>
      <w:r w:rsidR="00485B95">
        <w:rPr>
          <w:spacing w:val="-3"/>
        </w:rPr>
        <w:tab/>
      </w:r>
      <w:r w:rsidR="00485B95">
        <w:rPr>
          <w:spacing w:val="-3"/>
          <w:u w:val="single"/>
        </w:rPr>
        <w:t>Detailed Claim</w:t>
      </w:r>
    </w:p>
    <w:p w:rsidR="00485B95" w:rsidRDefault="007F3AB6" w:rsidP="005F1F03">
      <w:pPr>
        <w:tabs>
          <w:tab w:val="left" w:pos="-720"/>
          <w:tab w:val="left" w:pos="1440"/>
        </w:tabs>
        <w:suppressAutoHyphens/>
        <w:ind w:left="1440" w:hanging="720"/>
        <w:jc w:val="both"/>
        <w:rPr>
          <w:spacing w:val="-3"/>
        </w:rPr>
      </w:pPr>
      <w:r>
        <w:rPr>
          <w:spacing w:val="-3"/>
        </w:rPr>
        <w:tab/>
      </w:r>
      <w:r w:rsidR="00485B95">
        <w:rPr>
          <w:spacing w:val="-3"/>
        </w:rPr>
        <w:t xml:space="preserve">The </w:t>
      </w:r>
      <w:r w:rsidR="00792C97">
        <w:rPr>
          <w:spacing w:val="-3"/>
        </w:rPr>
        <w:t>Contractor</w:t>
      </w:r>
      <w:r w:rsidR="00485B95">
        <w:rPr>
          <w:spacing w:val="-3"/>
        </w:rPr>
        <w:t xml:space="preserve"> shall not be entitled to claim any such additional</w:t>
      </w:r>
      <w:r>
        <w:rPr>
          <w:spacing w:val="-3"/>
        </w:rPr>
        <w:t xml:space="preserve"> </w:t>
      </w:r>
      <w:r w:rsidR="00485B95">
        <w:rPr>
          <w:spacing w:val="-3"/>
        </w:rPr>
        <w:t xml:space="preserve">compensation, or extension of time, unless within </w:t>
      </w:r>
      <w:r w:rsidR="00A36586">
        <w:rPr>
          <w:spacing w:val="-3"/>
        </w:rPr>
        <w:t>thirty (</w:t>
      </w:r>
      <w:r w:rsidR="00485B95">
        <w:rPr>
          <w:spacing w:val="-3"/>
        </w:rPr>
        <w:t>30</w:t>
      </w:r>
      <w:r w:rsidR="00A36586">
        <w:rPr>
          <w:spacing w:val="-3"/>
        </w:rPr>
        <w:t>)</w:t>
      </w:r>
      <w:r w:rsidR="00485B95">
        <w:rPr>
          <w:spacing w:val="-3"/>
        </w:rPr>
        <w:t xml:space="preserve"> days of the completion of the portion of the wo</w:t>
      </w:r>
      <w:r w:rsidR="00BF4E03">
        <w:rPr>
          <w:spacing w:val="-3"/>
        </w:rPr>
        <w:t xml:space="preserve">rk from which the claim arose, </w:t>
      </w:r>
      <w:r w:rsidR="00485B95">
        <w:rPr>
          <w:spacing w:val="-3"/>
        </w:rPr>
        <w:t xml:space="preserve">and before final payment by the County, the </w:t>
      </w:r>
      <w:r w:rsidR="00792C97">
        <w:rPr>
          <w:spacing w:val="-3"/>
        </w:rPr>
        <w:t>Contractor</w:t>
      </w:r>
      <w:r w:rsidR="00485B95">
        <w:rPr>
          <w:spacing w:val="-3"/>
        </w:rPr>
        <w:t xml:space="preserve"> has given the County a detailed written statement of each element of cost or</w:t>
      </w:r>
      <w:r>
        <w:rPr>
          <w:spacing w:val="-3"/>
        </w:rPr>
        <w:t xml:space="preserve"> </w:t>
      </w:r>
      <w:r w:rsidR="00485B95">
        <w:rPr>
          <w:spacing w:val="-3"/>
        </w:rPr>
        <w:t>other compensation requested and of all elements of additional time required, and copies of any supporting documents evidencing</w:t>
      </w:r>
      <w:r>
        <w:rPr>
          <w:spacing w:val="-3"/>
        </w:rPr>
        <w:t xml:space="preserve"> </w:t>
      </w:r>
      <w:r w:rsidR="00485B95">
        <w:rPr>
          <w:spacing w:val="-3"/>
        </w:rPr>
        <w:t>the amount or extension of time claimed to be due.</w:t>
      </w:r>
    </w:p>
    <w:p w:rsidR="00560AF6" w:rsidRDefault="00560AF6">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2</w:t>
      </w:r>
      <w:r w:rsidR="00DA6F30">
        <w:rPr>
          <w:spacing w:val="-3"/>
        </w:rPr>
        <w:t>3</w:t>
      </w:r>
      <w:r>
        <w:rPr>
          <w:spacing w:val="-3"/>
        </w:rPr>
        <w:t xml:space="preserve">.  </w:t>
      </w:r>
      <w:r>
        <w:rPr>
          <w:spacing w:val="-3"/>
          <w:u w:val="single"/>
        </w:rPr>
        <w:t>Ownership of Items Produced</w:t>
      </w:r>
      <w:r w:rsidR="00A36586" w:rsidRPr="00A36586">
        <w:rPr>
          <w:spacing w:val="-3"/>
        </w:rPr>
        <w:t>:</w:t>
      </w:r>
    </w:p>
    <w:p w:rsidR="00485B95" w:rsidRDefault="00485B95">
      <w:pPr>
        <w:tabs>
          <w:tab w:val="left" w:pos="-720"/>
        </w:tabs>
        <w:suppressAutoHyphens/>
        <w:jc w:val="both"/>
        <w:rPr>
          <w:spacing w:val="-3"/>
        </w:rPr>
      </w:pPr>
      <w:r>
        <w:rPr>
          <w:spacing w:val="-3"/>
        </w:rPr>
        <w:t xml:space="preserve">All writings, programs, data, public records or other materials prepared by the </w:t>
      </w:r>
      <w:r w:rsidR="00792C97">
        <w:rPr>
          <w:spacing w:val="-3"/>
        </w:rPr>
        <w:t>Contractor</w:t>
      </w:r>
      <w:r>
        <w:rPr>
          <w:spacing w:val="-3"/>
        </w:rPr>
        <w:t xml:space="preserve"> and/or its consultants or sub</w:t>
      </w:r>
      <w:r w:rsidR="00792C97">
        <w:rPr>
          <w:spacing w:val="-3"/>
        </w:rPr>
        <w:t>-Contractor</w:t>
      </w:r>
      <w:r>
        <w:rPr>
          <w:spacing w:val="-3"/>
        </w:rPr>
        <w:t>s, in connection with performance of this Agreement shall be the sole and absolute property of the County.</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2</w:t>
      </w:r>
      <w:r w:rsidR="00DA6F30">
        <w:rPr>
          <w:spacing w:val="-3"/>
        </w:rPr>
        <w:t>4</w:t>
      </w:r>
      <w:r>
        <w:rPr>
          <w:spacing w:val="-3"/>
        </w:rPr>
        <w:t xml:space="preserve">.  </w:t>
      </w:r>
      <w:r>
        <w:rPr>
          <w:spacing w:val="-3"/>
          <w:u w:val="single"/>
        </w:rPr>
        <w:t>Confidentiality</w:t>
      </w:r>
      <w:r>
        <w:rPr>
          <w:spacing w:val="-3"/>
        </w:rPr>
        <w:t>:</w:t>
      </w:r>
    </w:p>
    <w:p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its employees, sub</w:t>
      </w:r>
      <w:r w:rsidR="00792C97">
        <w:rPr>
          <w:spacing w:val="-3"/>
        </w:rPr>
        <w:t>-Contractor</w:t>
      </w:r>
      <w:r>
        <w:rPr>
          <w:spacing w:val="-3"/>
        </w:rPr>
        <w:t xml:space="preserve">s, and their employees shall maintain the confidentiality of all information provided by the County or acquired by the </w:t>
      </w:r>
      <w:r w:rsidR="00792C97">
        <w:rPr>
          <w:spacing w:val="-3"/>
        </w:rPr>
        <w:t>Contractor</w:t>
      </w:r>
      <w:r>
        <w:rPr>
          <w:spacing w:val="-3"/>
        </w:rPr>
        <w:t xml:space="preserve"> in performance of t</w:t>
      </w:r>
      <w:r w:rsidR="00A50D9C">
        <w:rPr>
          <w:spacing w:val="-3"/>
        </w:rPr>
        <w:t>his Agreement, except upon the p</w:t>
      </w:r>
      <w:r>
        <w:rPr>
          <w:spacing w:val="-3"/>
        </w:rPr>
        <w:t xml:space="preserve">rior written consent </w:t>
      </w:r>
      <w:r w:rsidR="00A50D9C">
        <w:rPr>
          <w:spacing w:val="-3"/>
        </w:rPr>
        <w:t xml:space="preserve">of </w:t>
      </w:r>
      <w:r>
        <w:rPr>
          <w:spacing w:val="-3"/>
        </w:rPr>
        <w:t xml:space="preserve">the </w:t>
      </w:r>
      <w:r w:rsidR="00A36586">
        <w:rPr>
          <w:spacing w:val="-3"/>
        </w:rPr>
        <w:t>Kittitas</w:t>
      </w:r>
      <w:r>
        <w:rPr>
          <w:spacing w:val="-3"/>
        </w:rPr>
        <w:t xml:space="preserve"> </w:t>
      </w:r>
      <w:r>
        <w:rPr>
          <w:spacing w:val="-3"/>
        </w:rPr>
        <w:lastRenderedPageBreak/>
        <w:t xml:space="preserve">County Prosecuting Attorney or an order entered by a court after having acquired jurisdiction over the County.  </w:t>
      </w:r>
      <w:r w:rsidR="00792C97">
        <w:rPr>
          <w:spacing w:val="-3"/>
        </w:rPr>
        <w:t>Contractor</w:t>
      </w:r>
      <w:r>
        <w:rPr>
          <w:spacing w:val="-3"/>
        </w:rPr>
        <w:t xml:space="preserve"> shall immediately give to the County notice of any judicial proceedings seeking disclosure of such information.  </w:t>
      </w:r>
      <w:r w:rsidR="00792C97">
        <w:rPr>
          <w:spacing w:val="-3"/>
        </w:rPr>
        <w:t>Contractor</w:t>
      </w:r>
      <w:r>
        <w:rPr>
          <w:spacing w:val="-3"/>
        </w:rPr>
        <w:t xml:space="preserve"> shall indemnify and hold harmless the County, </w:t>
      </w:r>
      <w:r w:rsidR="00F043C7">
        <w:rPr>
          <w:spacing w:val="-3"/>
        </w:rPr>
        <w:t>its Additional Insured</w:t>
      </w:r>
      <w:r w:rsidR="00A36586">
        <w:rPr>
          <w:spacing w:val="-3"/>
        </w:rPr>
        <w:t xml:space="preserve">s, </w:t>
      </w:r>
      <w:r>
        <w:rPr>
          <w:spacing w:val="-3"/>
        </w:rPr>
        <w:t xml:space="preserve">officials, agents or employees from all loss or expense, including, but not limited to settlements, judgments, setoffs, attorneys' fees and costs resulting from </w:t>
      </w:r>
      <w:r w:rsidR="00792C97">
        <w:rPr>
          <w:spacing w:val="-3"/>
        </w:rPr>
        <w:t>Contractor</w:t>
      </w:r>
      <w:r w:rsidR="00A36586">
        <w:rPr>
          <w:spacing w:val="-3"/>
        </w:rPr>
        <w:t>’s</w:t>
      </w:r>
      <w:r>
        <w:rPr>
          <w:spacing w:val="-3"/>
        </w:rPr>
        <w:t xml:space="preserve"> breach of this provision.</w:t>
      </w:r>
    </w:p>
    <w:p w:rsidR="002940E9" w:rsidRDefault="002940E9">
      <w:pPr>
        <w:tabs>
          <w:tab w:val="left" w:pos="-720"/>
        </w:tabs>
        <w:suppressAutoHyphens/>
        <w:jc w:val="both"/>
        <w:rPr>
          <w:spacing w:val="-3"/>
        </w:rPr>
      </w:pPr>
      <w:r>
        <w:rPr>
          <w:spacing w:val="-3"/>
        </w:rPr>
        <w:t>To the extent that any information obtained by the Contractor is required to be shared with or provided to others by the terms of the Statement of the Work, this provision is not breached by such acts.</w:t>
      </w:r>
    </w:p>
    <w:p w:rsidR="005F1F03" w:rsidRDefault="005F1F03">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2</w:t>
      </w:r>
      <w:r w:rsidR="00DA6F30">
        <w:rPr>
          <w:spacing w:val="-3"/>
        </w:rPr>
        <w:t>5</w:t>
      </w:r>
      <w:r>
        <w:rPr>
          <w:spacing w:val="-3"/>
        </w:rPr>
        <w:t xml:space="preserve">.  </w:t>
      </w:r>
      <w:r>
        <w:rPr>
          <w:spacing w:val="-3"/>
          <w:u w:val="single"/>
        </w:rPr>
        <w:t>Notice</w:t>
      </w:r>
      <w:r>
        <w:rPr>
          <w:spacing w:val="-3"/>
        </w:rPr>
        <w:t>:</w:t>
      </w:r>
    </w:p>
    <w:p w:rsidR="00485B95" w:rsidRDefault="00485B95">
      <w:pPr>
        <w:tabs>
          <w:tab w:val="left" w:pos="-720"/>
        </w:tabs>
        <w:suppressAutoHyphens/>
        <w:jc w:val="both"/>
        <w:rPr>
          <w:spacing w:val="-3"/>
        </w:rPr>
      </w:pPr>
      <w:r>
        <w:rPr>
          <w:spacing w:val="-3"/>
        </w:rPr>
        <w:t xml:space="preserve">Except as set forth elsewhere in the Agreement, for all purposes under this Agreement, except service of process, notice shall be given by the </w:t>
      </w:r>
      <w:r w:rsidR="00792C97">
        <w:rPr>
          <w:spacing w:val="-3"/>
        </w:rPr>
        <w:t>Contractor</w:t>
      </w:r>
      <w:r>
        <w:rPr>
          <w:spacing w:val="-3"/>
        </w:rPr>
        <w:t xml:space="preserve"> to the department head of the department for whom services are rendered, and to the </w:t>
      </w:r>
      <w:r w:rsidR="00A36586">
        <w:rPr>
          <w:spacing w:val="-3"/>
        </w:rPr>
        <w:t>Kittitas</w:t>
      </w:r>
      <w:r>
        <w:rPr>
          <w:spacing w:val="-3"/>
        </w:rPr>
        <w:t xml:space="preserve"> County Commissioners, </w:t>
      </w:r>
      <w:r w:rsidR="00A36586">
        <w:rPr>
          <w:spacing w:val="-3"/>
        </w:rPr>
        <w:t>205 W 5</w:t>
      </w:r>
      <w:r w:rsidR="00A36586" w:rsidRPr="00A36586">
        <w:rPr>
          <w:spacing w:val="-3"/>
          <w:vertAlign w:val="superscript"/>
        </w:rPr>
        <w:t>th</w:t>
      </w:r>
      <w:r w:rsidR="00A36586">
        <w:rPr>
          <w:spacing w:val="-3"/>
        </w:rPr>
        <w:t xml:space="preserve"> Ave</w:t>
      </w:r>
      <w:r w:rsidR="00B15F69">
        <w:rPr>
          <w:spacing w:val="-3"/>
        </w:rPr>
        <w:t xml:space="preserve">, Suite </w:t>
      </w:r>
      <w:r w:rsidR="00A36586">
        <w:rPr>
          <w:spacing w:val="-3"/>
        </w:rPr>
        <w:t>108</w:t>
      </w:r>
      <w:r w:rsidR="00B15F69">
        <w:rPr>
          <w:spacing w:val="-3"/>
        </w:rPr>
        <w:t>,</w:t>
      </w:r>
      <w:r>
        <w:rPr>
          <w:spacing w:val="-3"/>
        </w:rPr>
        <w:t xml:space="preserve"> </w:t>
      </w:r>
      <w:r w:rsidR="00A36586">
        <w:rPr>
          <w:spacing w:val="-3"/>
        </w:rPr>
        <w:t>Ellensburg</w:t>
      </w:r>
      <w:r>
        <w:rPr>
          <w:spacing w:val="-3"/>
        </w:rPr>
        <w:t xml:space="preserve">, WA </w:t>
      </w:r>
      <w:r w:rsidR="00A36586">
        <w:rPr>
          <w:spacing w:val="-3"/>
        </w:rPr>
        <w:t>98926</w:t>
      </w:r>
      <w:r>
        <w:rPr>
          <w:spacing w:val="-3"/>
        </w:rPr>
        <w:t xml:space="preserve">. </w:t>
      </w:r>
      <w:r w:rsidR="00B15F69">
        <w:rPr>
          <w:spacing w:val="-3"/>
        </w:rPr>
        <w:t xml:space="preserve"> </w:t>
      </w:r>
      <w:r>
        <w:rPr>
          <w:spacing w:val="-3"/>
        </w:rPr>
        <w:t xml:space="preserve"> Notice to the </w:t>
      </w:r>
      <w:r w:rsidR="00792C97">
        <w:rPr>
          <w:spacing w:val="-3"/>
        </w:rPr>
        <w:t>Contractor</w:t>
      </w:r>
      <w:r>
        <w:rPr>
          <w:spacing w:val="-3"/>
        </w:rPr>
        <w:t xml:space="preserve"> for all purposes under this Agreement shall be given to the address reflected on the signature page.  Notice may be given by delivery or by depositing in the U.S. Mail, first class, postage prepaid.</w:t>
      </w:r>
    </w:p>
    <w:p w:rsidR="00485B95" w:rsidRDefault="00485B95">
      <w:pPr>
        <w:tabs>
          <w:tab w:val="left" w:pos="-720"/>
        </w:tabs>
        <w:suppressAutoHyphens/>
        <w:jc w:val="both"/>
        <w:rPr>
          <w:spacing w:val="-3"/>
        </w:rPr>
      </w:pPr>
    </w:p>
    <w:p w:rsidR="00485B95" w:rsidRDefault="00485B95">
      <w:pPr>
        <w:tabs>
          <w:tab w:val="left" w:pos="-720"/>
        </w:tabs>
        <w:suppressAutoHyphens/>
        <w:jc w:val="both"/>
        <w:rPr>
          <w:spacing w:val="-3"/>
        </w:rPr>
      </w:pPr>
      <w:r>
        <w:rPr>
          <w:spacing w:val="-3"/>
        </w:rPr>
        <w:t>2</w:t>
      </w:r>
      <w:r w:rsidR="00DA6F30">
        <w:rPr>
          <w:spacing w:val="-3"/>
        </w:rPr>
        <w:t>6</w:t>
      </w:r>
      <w:r>
        <w:rPr>
          <w:spacing w:val="-3"/>
        </w:rPr>
        <w:t xml:space="preserve">.  </w:t>
      </w:r>
      <w:r>
        <w:rPr>
          <w:spacing w:val="-3"/>
          <w:u w:val="single"/>
        </w:rPr>
        <w:t>Severability</w:t>
      </w:r>
      <w:r>
        <w:rPr>
          <w:spacing w:val="-3"/>
        </w:rPr>
        <w:t>:</w:t>
      </w:r>
    </w:p>
    <w:p w:rsidR="00485B95" w:rsidRDefault="00485B95">
      <w:pPr>
        <w:tabs>
          <w:tab w:val="left" w:pos="-720"/>
        </w:tabs>
        <w:suppressAutoHyphens/>
        <w:jc w:val="both"/>
        <w:rPr>
          <w:spacing w:val="-3"/>
        </w:rPr>
      </w:pPr>
      <w:r>
        <w:rPr>
          <w:spacing w:val="-3"/>
        </w:rPr>
        <w:t xml:space="preserve">If any term or condition of this </w:t>
      </w:r>
      <w:r w:rsidR="00A36586">
        <w:rPr>
          <w:spacing w:val="-3"/>
        </w:rPr>
        <w:t>Agreement</w:t>
      </w:r>
      <w:r>
        <w:rPr>
          <w:spacing w:val="-3"/>
        </w:rPr>
        <w:t xml:space="preserve"> or the application thereof to any person(s) or circumstances is held invalid, such invalidity shall not affect other terms, conditions or applications which can be given effect without the invalid term, condition or application.  To this end, the terms and conditions of this </w:t>
      </w:r>
      <w:r w:rsidR="00A36586">
        <w:rPr>
          <w:spacing w:val="-3"/>
        </w:rPr>
        <w:t>Agreement</w:t>
      </w:r>
      <w:r>
        <w:rPr>
          <w:spacing w:val="-3"/>
        </w:rPr>
        <w:t xml:space="preserve"> are declared severable.</w:t>
      </w:r>
    </w:p>
    <w:p w:rsidR="00DA6F30" w:rsidRDefault="00DA6F30">
      <w:pPr>
        <w:tabs>
          <w:tab w:val="left" w:pos="-720"/>
        </w:tabs>
        <w:suppressAutoHyphens/>
        <w:jc w:val="both"/>
        <w:rPr>
          <w:spacing w:val="-3"/>
        </w:rPr>
      </w:pPr>
    </w:p>
    <w:p w:rsidR="00E078CC" w:rsidRPr="001A34E7" w:rsidRDefault="004A071E" w:rsidP="004A071E">
      <w:pPr>
        <w:tabs>
          <w:tab w:val="left" w:pos="-720"/>
          <w:tab w:val="left" w:pos="450"/>
        </w:tabs>
        <w:suppressAutoHyphens/>
        <w:jc w:val="both"/>
        <w:rPr>
          <w:spacing w:val="-3"/>
        </w:rPr>
      </w:pPr>
      <w:r w:rsidRPr="001A34E7">
        <w:rPr>
          <w:spacing w:val="-3"/>
        </w:rPr>
        <w:t>2</w:t>
      </w:r>
      <w:r w:rsidR="00DA6F30" w:rsidRPr="001A34E7">
        <w:rPr>
          <w:spacing w:val="-3"/>
        </w:rPr>
        <w:t>7</w:t>
      </w:r>
      <w:r w:rsidRPr="001A34E7">
        <w:rPr>
          <w:spacing w:val="-3"/>
        </w:rPr>
        <w:t>.</w:t>
      </w:r>
      <w:r w:rsidRPr="001A34E7">
        <w:rPr>
          <w:spacing w:val="-3"/>
        </w:rPr>
        <w:tab/>
      </w:r>
      <w:r w:rsidR="00E078CC" w:rsidRPr="001A34E7">
        <w:rPr>
          <w:spacing w:val="-3"/>
          <w:u w:val="single"/>
        </w:rPr>
        <w:t>Miscellaneous</w:t>
      </w:r>
      <w:r w:rsidR="00E078CC" w:rsidRPr="001A34E7">
        <w:rPr>
          <w:spacing w:val="-3"/>
        </w:rPr>
        <w:t>:</w:t>
      </w:r>
    </w:p>
    <w:p w:rsidR="004A071E" w:rsidRDefault="004A071E" w:rsidP="005F1F03">
      <w:pPr>
        <w:tabs>
          <w:tab w:val="left" w:pos="-720"/>
          <w:tab w:val="left" w:pos="450"/>
          <w:tab w:val="left" w:pos="1440"/>
        </w:tabs>
        <w:suppressAutoHyphens/>
        <w:ind w:left="1440" w:hanging="720"/>
        <w:jc w:val="both"/>
        <w:rPr>
          <w:spacing w:val="-3"/>
        </w:rPr>
      </w:pPr>
      <w:r w:rsidRPr="001A34E7">
        <w:rPr>
          <w:spacing w:val="-3"/>
        </w:rPr>
        <w:t>2</w:t>
      </w:r>
      <w:r w:rsidR="00DA6F30" w:rsidRPr="001A34E7">
        <w:rPr>
          <w:spacing w:val="-3"/>
        </w:rPr>
        <w:t>7</w:t>
      </w:r>
      <w:r w:rsidRPr="001A34E7">
        <w:rPr>
          <w:spacing w:val="-3"/>
        </w:rPr>
        <w:t>.1</w:t>
      </w:r>
      <w:r>
        <w:rPr>
          <w:spacing w:val="-3"/>
        </w:rPr>
        <w:tab/>
        <w:t>The County’s failure or delay to insist upon strict performance of any of the provisions of this Agreement or to exercise any rights or remedies under this Agreement shall not be construed as a waiver or relinquishment to any extent of its right to assert or rely upon any such provisions, rights or remedies in that or any other instance; rather the same shall be and remain in full force and effect.</w:t>
      </w:r>
    </w:p>
    <w:p w:rsidR="004A071E" w:rsidRDefault="004A071E" w:rsidP="005F1F03">
      <w:pPr>
        <w:tabs>
          <w:tab w:val="left" w:pos="-720"/>
          <w:tab w:val="left" w:pos="450"/>
          <w:tab w:val="left" w:pos="1440"/>
        </w:tabs>
        <w:suppressAutoHyphens/>
        <w:ind w:left="1440" w:hanging="720"/>
        <w:jc w:val="both"/>
        <w:rPr>
          <w:spacing w:val="-3"/>
        </w:rPr>
      </w:pPr>
      <w:r>
        <w:rPr>
          <w:spacing w:val="-3"/>
        </w:rPr>
        <w:t>2</w:t>
      </w:r>
      <w:r w:rsidR="00DA6F30">
        <w:rPr>
          <w:spacing w:val="-3"/>
        </w:rPr>
        <w:t>7</w:t>
      </w:r>
      <w:r>
        <w:rPr>
          <w:spacing w:val="-3"/>
        </w:rPr>
        <w:t>.2</w:t>
      </w:r>
      <w:r>
        <w:rPr>
          <w:spacing w:val="-3"/>
        </w:rPr>
        <w:tab/>
        <w:t>This Agreement embodies the entire A</w:t>
      </w:r>
      <w:r w:rsidR="004F3545">
        <w:rPr>
          <w:spacing w:val="-3"/>
        </w:rPr>
        <w:t>greement</w:t>
      </w:r>
      <w:r>
        <w:rPr>
          <w:spacing w:val="-3"/>
        </w:rPr>
        <w:t xml:space="preserve"> </w:t>
      </w:r>
      <w:r w:rsidR="004F3545">
        <w:rPr>
          <w:spacing w:val="-3"/>
        </w:rPr>
        <w:t>between the</w:t>
      </w:r>
      <w:r>
        <w:rPr>
          <w:spacing w:val="-3"/>
        </w:rPr>
        <w:t xml:space="preserve"> County and </w:t>
      </w:r>
      <w:r w:rsidR="00792C97">
        <w:rPr>
          <w:spacing w:val="-3"/>
        </w:rPr>
        <w:t>Contractor</w:t>
      </w:r>
      <w:r>
        <w:rPr>
          <w:spacing w:val="-3"/>
        </w:rPr>
        <w:t xml:space="preserve">, and supersedes any and all prior agreements, regarding the Work. No change, amendment or modification of </w:t>
      </w:r>
      <w:r w:rsidR="00DF0133">
        <w:rPr>
          <w:spacing w:val="-3"/>
        </w:rPr>
        <w:t>any</w:t>
      </w:r>
      <w:r>
        <w:rPr>
          <w:spacing w:val="-3"/>
        </w:rPr>
        <w:t xml:space="preserve"> provisions of this Agreement</w:t>
      </w:r>
      <w:r w:rsidR="00DF0133">
        <w:rPr>
          <w:spacing w:val="-3"/>
        </w:rPr>
        <w:t xml:space="preserve"> shall be valid unless set forth in a written instrument signed by the party to be bound thereby. </w:t>
      </w:r>
    </w:p>
    <w:p w:rsidR="00DF0133" w:rsidRPr="009D7483" w:rsidRDefault="00DF0133" w:rsidP="005F1F03">
      <w:pPr>
        <w:tabs>
          <w:tab w:val="left" w:pos="-720"/>
          <w:tab w:val="left" w:pos="450"/>
          <w:tab w:val="left" w:pos="1440"/>
        </w:tabs>
        <w:suppressAutoHyphens/>
        <w:ind w:left="1440" w:hanging="720"/>
        <w:jc w:val="both"/>
        <w:rPr>
          <w:spacing w:val="-3"/>
        </w:rPr>
      </w:pPr>
      <w:r>
        <w:rPr>
          <w:spacing w:val="-3"/>
        </w:rPr>
        <w:t>2</w:t>
      </w:r>
      <w:r w:rsidR="00DA6F30">
        <w:rPr>
          <w:spacing w:val="-3"/>
        </w:rPr>
        <w:t>7</w:t>
      </w:r>
      <w:r>
        <w:rPr>
          <w:spacing w:val="-3"/>
        </w:rPr>
        <w:t>.3</w:t>
      </w:r>
      <w:r>
        <w:rPr>
          <w:spacing w:val="-3"/>
        </w:rPr>
        <w:tab/>
        <w:t xml:space="preserve">The rights and remedies of the County set forth in any provision of this Agreement are in addition to and do not in any way limit any other rights of remedies afforded to the County by any other provisions of this Agreement, </w:t>
      </w:r>
      <w:r w:rsidRPr="009D7483">
        <w:rPr>
          <w:spacing w:val="-3"/>
        </w:rPr>
        <w:t xml:space="preserve">by any of </w:t>
      </w:r>
      <w:r w:rsidR="00792C97" w:rsidRPr="009D7483">
        <w:rPr>
          <w:spacing w:val="-3"/>
        </w:rPr>
        <w:t>Contractor</w:t>
      </w:r>
      <w:r w:rsidRPr="009D7483">
        <w:rPr>
          <w:spacing w:val="-3"/>
        </w:rPr>
        <w:t>’s Support or by law.</w:t>
      </w:r>
    </w:p>
    <w:p w:rsidR="00684CDF" w:rsidRPr="009D7483" w:rsidRDefault="00684CDF" w:rsidP="005F1F03">
      <w:pPr>
        <w:ind w:left="1440" w:hanging="720"/>
      </w:pPr>
      <w:r w:rsidRPr="009D7483">
        <w:rPr>
          <w:spacing w:val="-3"/>
        </w:rPr>
        <w:t>27.4</w:t>
      </w:r>
      <w:r w:rsidRPr="009D7483">
        <w:rPr>
          <w:spacing w:val="-3"/>
        </w:rPr>
        <w:tab/>
      </w:r>
      <w:r w:rsidRPr="009D7483">
        <w:t xml:space="preserve">The headings of sections and paragraphs of this Agreement are for convenience of reference only and are not intended to restrict, affect or be </w:t>
      </w:r>
      <w:r w:rsidRPr="009D7483">
        <w:lastRenderedPageBreak/>
        <w:t>of any weight in the interpretation or construction of the provisions of such sections or paragraphs.</w:t>
      </w:r>
    </w:p>
    <w:p w:rsidR="00E078CC" w:rsidRDefault="00E078CC" w:rsidP="00E078CC">
      <w:pPr>
        <w:tabs>
          <w:tab w:val="left" w:pos="-720"/>
          <w:tab w:val="left" w:pos="360"/>
          <w:tab w:val="left" w:pos="450"/>
        </w:tabs>
        <w:suppressAutoHyphens/>
        <w:jc w:val="both"/>
        <w:rPr>
          <w:spacing w:val="-3"/>
        </w:rPr>
      </w:pPr>
      <w:r>
        <w:rPr>
          <w:spacing w:val="-3"/>
        </w:rPr>
        <w:tab/>
      </w:r>
    </w:p>
    <w:p w:rsidR="00485B95" w:rsidRDefault="00485B95">
      <w:pPr>
        <w:tabs>
          <w:tab w:val="left" w:pos="-720"/>
        </w:tabs>
        <w:suppressAutoHyphens/>
        <w:jc w:val="both"/>
        <w:rPr>
          <w:spacing w:val="-3"/>
        </w:rPr>
      </w:pPr>
      <w:r>
        <w:rPr>
          <w:spacing w:val="-3"/>
        </w:rPr>
        <w:t>2</w:t>
      </w:r>
      <w:r w:rsidR="00DA6F30">
        <w:rPr>
          <w:spacing w:val="-3"/>
        </w:rPr>
        <w:t>8</w:t>
      </w:r>
      <w:r>
        <w:rPr>
          <w:spacing w:val="-3"/>
        </w:rPr>
        <w:t xml:space="preserve">.  </w:t>
      </w:r>
      <w:r>
        <w:rPr>
          <w:spacing w:val="-3"/>
          <w:u w:val="single"/>
        </w:rPr>
        <w:t>Waiver</w:t>
      </w:r>
      <w:r>
        <w:rPr>
          <w:spacing w:val="-3"/>
        </w:rPr>
        <w:t>:</w:t>
      </w:r>
    </w:p>
    <w:p w:rsidR="00485B95" w:rsidRDefault="00485B95">
      <w:pPr>
        <w:tabs>
          <w:tab w:val="left" w:pos="-720"/>
        </w:tabs>
        <w:suppressAutoHyphens/>
        <w:jc w:val="both"/>
        <w:rPr>
          <w:spacing w:val="-3"/>
        </w:rPr>
      </w:pPr>
      <w:r>
        <w:rPr>
          <w:spacing w:val="-3"/>
        </w:rPr>
        <w:t xml:space="preserve">Waiver of any breach or condition of this </w:t>
      </w:r>
      <w:r w:rsidR="00A36586">
        <w:rPr>
          <w:spacing w:val="-3"/>
        </w:rPr>
        <w:t>Agreement</w:t>
      </w:r>
      <w:r>
        <w:rPr>
          <w:spacing w:val="-3"/>
        </w:rPr>
        <w:t xml:space="preserve"> shall not be deemed a waiver of any prior or subsequent breach.  No terms or conditions of this </w:t>
      </w:r>
      <w:r w:rsidR="00A36586">
        <w:rPr>
          <w:spacing w:val="-3"/>
        </w:rPr>
        <w:t>Agreement</w:t>
      </w:r>
      <w:r>
        <w:rPr>
          <w:spacing w:val="-3"/>
        </w:rPr>
        <w:t xml:space="preserve"> shall be held to be waived, modified or deleted except by an instrument, in writing, signed by the parties hereto.</w:t>
      </w:r>
    </w:p>
    <w:p w:rsidR="00485B95" w:rsidRDefault="00DA6F30">
      <w:pPr>
        <w:tabs>
          <w:tab w:val="left" w:pos="-720"/>
        </w:tabs>
        <w:suppressAutoHyphens/>
        <w:jc w:val="both"/>
        <w:rPr>
          <w:spacing w:val="-3"/>
        </w:rPr>
      </w:pPr>
      <w:r>
        <w:rPr>
          <w:spacing w:val="-3"/>
        </w:rPr>
        <w:t>29</w:t>
      </w:r>
      <w:r w:rsidR="00485B95">
        <w:rPr>
          <w:spacing w:val="-3"/>
        </w:rPr>
        <w:t xml:space="preserve">.  </w:t>
      </w:r>
      <w:r w:rsidR="00485B95">
        <w:rPr>
          <w:spacing w:val="-3"/>
          <w:u w:val="single"/>
        </w:rPr>
        <w:t>Survival</w:t>
      </w:r>
      <w:r w:rsidR="00485B95">
        <w:rPr>
          <w:spacing w:val="-3"/>
        </w:rPr>
        <w:t>:</w:t>
      </w:r>
    </w:p>
    <w:p w:rsidR="00485B95" w:rsidRDefault="00485B95">
      <w:pPr>
        <w:tabs>
          <w:tab w:val="left" w:pos="-720"/>
        </w:tabs>
        <w:suppressAutoHyphens/>
        <w:jc w:val="both"/>
        <w:rPr>
          <w:spacing w:val="-3"/>
        </w:rPr>
      </w:pPr>
      <w:r w:rsidRPr="009B0DA5">
        <w:rPr>
          <w:spacing w:val="-3"/>
        </w:rPr>
        <w:t xml:space="preserve">The provisions of paragraphs </w:t>
      </w:r>
      <w:r w:rsidR="009B0DA5" w:rsidRPr="009B0DA5">
        <w:rPr>
          <w:spacing w:val="-3"/>
        </w:rPr>
        <w:t xml:space="preserve">7, 9, 11, 13, 14, 15, 16, 17, 18, 19, 20, 21, 22, 23, 24, </w:t>
      </w:r>
      <w:r w:rsidR="009D7483">
        <w:rPr>
          <w:spacing w:val="-3"/>
        </w:rPr>
        <w:t xml:space="preserve">28, </w:t>
      </w:r>
      <w:r w:rsidR="00395FF7">
        <w:rPr>
          <w:spacing w:val="-3"/>
        </w:rPr>
        <w:t>30,</w:t>
      </w:r>
      <w:r w:rsidR="009B0DA5" w:rsidRPr="009B0DA5">
        <w:rPr>
          <w:spacing w:val="-3"/>
        </w:rPr>
        <w:t xml:space="preserve"> </w:t>
      </w:r>
      <w:r w:rsidR="009D7483">
        <w:rPr>
          <w:spacing w:val="-3"/>
        </w:rPr>
        <w:t>3</w:t>
      </w:r>
      <w:r w:rsidR="00392C20">
        <w:rPr>
          <w:spacing w:val="-3"/>
        </w:rPr>
        <w:t>1</w:t>
      </w:r>
      <w:r w:rsidRPr="009B0DA5">
        <w:rPr>
          <w:spacing w:val="-3"/>
        </w:rPr>
        <w:t>,</w:t>
      </w:r>
      <w:r>
        <w:rPr>
          <w:spacing w:val="-3"/>
        </w:rPr>
        <w:t xml:space="preserve"> </w:t>
      </w:r>
      <w:r w:rsidR="00395FF7">
        <w:rPr>
          <w:spacing w:val="-3"/>
        </w:rPr>
        <w:t xml:space="preserve">and </w:t>
      </w:r>
      <w:r w:rsidR="00BF061D">
        <w:rPr>
          <w:spacing w:val="-3"/>
        </w:rPr>
        <w:t xml:space="preserve">32 </w:t>
      </w:r>
      <w:r>
        <w:rPr>
          <w:spacing w:val="-3"/>
        </w:rPr>
        <w:t>shall survive, notwithstanding the termination or invalidity of this Agreement for any reason.</w:t>
      </w:r>
    </w:p>
    <w:p w:rsidR="00485B95" w:rsidRDefault="00485B95">
      <w:pPr>
        <w:tabs>
          <w:tab w:val="left" w:pos="-720"/>
        </w:tabs>
        <w:suppressAutoHyphens/>
        <w:jc w:val="both"/>
        <w:rPr>
          <w:spacing w:val="-3"/>
        </w:rPr>
      </w:pPr>
    </w:p>
    <w:p w:rsidR="007817A6" w:rsidRPr="009D7483" w:rsidRDefault="00DA6F30" w:rsidP="007817A6">
      <w:pPr>
        <w:autoSpaceDE w:val="0"/>
        <w:autoSpaceDN w:val="0"/>
        <w:adjustRightInd w:val="0"/>
        <w:rPr>
          <w:rFonts w:cs="Arial"/>
          <w:szCs w:val="24"/>
        </w:rPr>
      </w:pPr>
      <w:r>
        <w:rPr>
          <w:spacing w:val="-3"/>
        </w:rPr>
        <w:t>30</w:t>
      </w:r>
      <w:r w:rsidR="00485B95" w:rsidRPr="00292CDE">
        <w:rPr>
          <w:rFonts w:cs="Arial"/>
          <w:color w:val="FF0000"/>
          <w:spacing w:val="-3"/>
          <w:szCs w:val="24"/>
        </w:rPr>
        <w:t xml:space="preserve">.  </w:t>
      </w:r>
      <w:r w:rsidR="007817A6" w:rsidRPr="009D7483">
        <w:rPr>
          <w:rFonts w:cs="Arial"/>
          <w:szCs w:val="24"/>
          <w:u w:val="single"/>
        </w:rPr>
        <w:t>Nondiscrimination</w:t>
      </w:r>
      <w:r w:rsidR="007817A6" w:rsidRPr="009D7483">
        <w:rPr>
          <w:rFonts w:cs="Arial"/>
          <w:szCs w:val="24"/>
        </w:rPr>
        <w:t xml:space="preserve">:  </w:t>
      </w:r>
    </w:p>
    <w:p w:rsidR="007817A6" w:rsidRPr="009D7483" w:rsidRDefault="007817A6" w:rsidP="007817A6">
      <w:pPr>
        <w:autoSpaceDE w:val="0"/>
        <w:autoSpaceDN w:val="0"/>
        <w:adjustRightInd w:val="0"/>
        <w:rPr>
          <w:rFonts w:cs="Arial"/>
          <w:szCs w:val="24"/>
        </w:rPr>
      </w:pPr>
      <w:r w:rsidRPr="009D7483">
        <w:rPr>
          <w:rFonts w:cs="Arial"/>
          <w:szCs w:val="24"/>
        </w:rPr>
        <w:t xml:space="preserve">  </w:t>
      </w:r>
    </w:p>
    <w:p w:rsidR="007817A6" w:rsidRPr="009D7483" w:rsidRDefault="007817A6" w:rsidP="005F1F03">
      <w:pPr>
        <w:autoSpaceDE w:val="0"/>
        <w:autoSpaceDN w:val="0"/>
        <w:adjustRightInd w:val="0"/>
        <w:ind w:left="1440" w:hanging="720"/>
        <w:rPr>
          <w:rFonts w:cs="Arial"/>
          <w:szCs w:val="24"/>
        </w:rPr>
      </w:pPr>
      <w:r w:rsidRPr="009D7483">
        <w:rPr>
          <w:rFonts w:cs="Arial"/>
          <w:szCs w:val="24"/>
        </w:rPr>
        <w:t>30.1</w:t>
      </w:r>
      <w:r w:rsidRPr="009D7483">
        <w:rPr>
          <w:rFonts w:cs="Arial"/>
          <w:szCs w:val="24"/>
        </w:rPr>
        <w:tab/>
        <w:t xml:space="preserve">The County is an equal opportunity employer.  </w:t>
      </w:r>
    </w:p>
    <w:p w:rsidR="007817A6" w:rsidRPr="009D7483" w:rsidRDefault="007817A6" w:rsidP="005F1F03">
      <w:pPr>
        <w:autoSpaceDE w:val="0"/>
        <w:autoSpaceDN w:val="0"/>
        <w:adjustRightInd w:val="0"/>
        <w:rPr>
          <w:rFonts w:cs="Arial"/>
          <w:szCs w:val="24"/>
        </w:rPr>
      </w:pPr>
    </w:p>
    <w:p w:rsidR="00444180" w:rsidRPr="009D7483" w:rsidRDefault="00444180" w:rsidP="005F1F03">
      <w:pPr>
        <w:autoSpaceDE w:val="0"/>
        <w:autoSpaceDN w:val="0"/>
        <w:adjustRightInd w:val="0"/>
        <w:ind w:left="1440" w:hanging="720"/>
        <w:rPr>
          <w:rFonts w:cs="Arial"/>
          <w:szCs w:val="24"/>
        </w:rPr>
      </w:pPr>
      <w:r w:rsidRPr="009D7483">
        <w:rPr>
          <w:rFonts w:cs="Arial"/>
          <w:szCs w:val="24"/>
        </w:rPr>
        <w:t>30.2</w:t>
      </w:r>
      <w:r w:rsidRPr="009D7483">
        <w:rPr>
          <w:rFonts w:cs="Arial"/>
          <w:szCs w:val="24"/>
        </w:rPr>
        <w:tab/>
      </w:r>
      <w:r w:rsidR="007817A6" w:rsidRPr="009D7483">
        <w:rPr>
          <w:rFonts w:cs="Arial"/>
          <w:szCs w:val="24"/>
          <w:u w:val="single"/>
        </w:rPr>
        <w:t>Nondiscrimination  in  Employment</w:t>
      </w:r>
      <w:r w:rsidR="007817A6" w:rsidRPr="009D7483">
        <w:rPr>
          <w:rFonts w:cs="Arial"/>
          <w:szCs w:val="24"/>
        </w:rPr>
        <w:t xml:space="preserve">  </w:t>
      </w:r>
    </w:p>
    <w:p w:rsidR="007817A6" w:rsidRPr="009D7483" w:rsidRDefault="007817A6" w:rsidP="005F1F03">
      <w:pPr>
        <w:autoSpaceDE w:val="0"/>
        <w:autoSpaceDN w:val="0"/>
        <w:adjustRightInd w:val="0"/>
        <w:ind w:left="1440"/>
        <w:rPr>
          <w:rFonts w:cs="Arial"/>
          <w:szCs w:val="24"/>
        </w:rPr>
      </w:pPr>
      <w:r w:rsidRPr="009D7483">
        <w:rPr>
          <w:rFonts w:cs="Arial"/>
          <w:szCs w:val="24"/>
        </w:rPr>
        <w:t xml:space="preserve">In  the  performance  of  this  Agreement,  the </w:t>
      </w:r>
      <w:r w:rsidR="00444180" w:rsidRPr="009D7483">
        <w:rPr>
          <w:rFonts w:cs="Arial"/>
          <w:szCs w:val="24"/>
        </w:rPr>
        <w:t>Contractor</w:t>
      </w:r>
      <w:r w:rsidRPr="009D7483">
        <w:rPr>
          <w:rFonts w:cs="Arial"/>
          <w:szCs w:val="24"/>
        </w:rPr>
        <w:t xml:space="preserve"> will not discriminate against any employee or applicant for employment  on  the  grounds  of  race,  creed,  color,  national  origin,  sex, </w:t>
      </w:r>
      <w:r w:rsidR="00BB62B5">
        <w:rPr>
          <w:rFonts w:cs="Arial"/>
          <w:szCs w:val="24"/>
        </w:rPr>
        <w:t xml:space="preserve">sexual orientation, </w:t>
      </w:r>
      <w:r w:rsidRPr="009D7483">
        <w:rPr>
          <w:rFonts w:cs="Arial"/>
          <w:szCs w:val="24"/>
        </w:rPr>
        <w:t>marital status,  age  or  the  presence  of  any  sensory,  mental  or  physical  handicap;</w:t>
      </w:r>
      <w:r w:rsidR="00444180" w:rsidRPr="009D7483">
        <w:rPr>
          <w:rFonts w:cs="Arial"/>
          <w:szCs w:val="24"/>
        </w:rPr>
        <w:t xml:space="preserve"> </w:t>
      </w:r>
      <w:r w:rsidRPr="009D7483">
        <w:rPr>
          <w:rFonts w:cs="Arial"/>
          <w:szCs w:val="24"/>
        </w:rPr>
        <w:t xml:space="preserve">provided  that  the  prohibition  against  discrimination  in  employment  because  of handicap  shall  not  apply  if  the  particular  disability  prevents  the  proper performance of  the particular worker  involved. The </w:t>
      </w:r>
      <w:r w:rsidR="00444180" w:rsidRPr="009D7483">
        <w:rPr>
          <w:rFonts w:cs="Arial"/>
          <w:szCs w:val="24"/>
        </w:rPr>
        <w:t>Contractor</w:t>
      </w:r>
      <w:r w:rsidRPr="009D7483">
        <w:rPr>
          <w:rFonts w:cs="Arial"/>
          <w:szCs w:val="24"/>
        </w:rPr>
        <w:t xml:space="preserve">  shall ensure  that  applicants  are  employed,  and  that  employees  are  treated  during employment without discrimination because of  their  race,  creed,  color, national origin, sex,</w:t>
      </w:r>
      <w:r w:rsidR="002B2B90">
        <w:rPr>
          <w:rFonts w:cs="Arial"/>
          <w:szCs w:val="24"/>
        </w:rPr>
        <w:t xml:space="preserve"> sexual orientation,</w:t>
      </w:r>
      <w:r w:rsidRPr="009D7483">
        <w:rPr>
          <w:rFonts w:cs="Arial"/>
          <w:szCs w:val="24"/>
        </w:rPr>
        <w:t xml:space="preserve"> marital status, age or the presence of any sensory, mental or physical handicap.  Such  action  shall  include,  but  not  be  limited  to:  employment, upgrading, demotion or transfers, recruitment or recruitment advertising, layoff or termination,  rates  of  pay  or  other  forms  of  compensation,  and  programs  for training  including  apprenticeships.  The  </w:t>
      </w:r>
      <w:r w:rsidR="00444180" w:rsidRPr="009D7483">
        <w:rPr>
          <w:rFonts w:cs="Arial"/>
          <w:szCs w:val="24"/>
        </w:rPr>
        <w:t>Contractor</w:t>
      </w:r>
      <w:r w:rsidRPr="009D7483">
        <w:rPr>
          <w:rFonts w:cs="Arial"/>
          <w:szCs w:val="24"/>
        </w:rPr>
        <w:t xml:space="preserve"> shall  take  such action  with  respect  to  this  Agreement  as  may  be  required  to  ensure  full compliance  with  local,  state  and  federal  laws  prohibiting  discrimination  in employment.  </w:t>
      </w:r>
    </w:p>
    <w:p w:rsidR="007817A6" w:rsidRPr="009D7483" w:rsidRDefault="007817A6" w:rsidP="005F1F03">
      <w:pPr>
        <w:autoSpaceDE w:val="0"/>
        <w:autoSpaceDN w:val="0"/>
        <w:adjustRightInd w:val="0"/>
        <w:ind w:left="1440" w:hanging="720"/>
        <w:rPr>
          <w:rFonts w:cs="Arial"/>
          <w:szCs w:val="24"/>
        </w:rPr>
      </w:pPr>
      <w:r w:rsidRPr="009D7483">
        <w:rPr>
          <w:rFonts w:cs="Arial"/>
          <w:szCs w:val="24"/>
        </w:rPr>
        <w:t xml:space="preserve">  </w:t>
      </w:r>
    </w:p>
    <w:p w:rsidR="00292CDE" w:rsidRPr="009D7483" w:rsidRDefault="00292CDE" w:rsidP="005F1F03">
      <w:pPr>
        <w:autoSpaceDE w:val="0"/>
        <w:autoSpaceDN w:val="0"/>
        <w:adjustRightInd w:val="0"/>
        <w:ind w:left="1440" w:hanging="720"/>
        <w:rPr>
          <w:rFonts w:cs="Arial"/>
          <w:szCs w:val="24"/>
        </w:rPr>
      </w:pPr>
      <w:r w:rsidRPr="009D7483">
        <w:rPr>
          <w:rFonts w:cs="Arial"/>
          <w:szCs w:val="24"/>
        </w:rPr>
        <w:t xml:space="preserve">30.3 </w:t>
      </w:r>
      <w:r w:rsidRPr="009D7483">
        <w:rPr>
          <w:rFonts w:cs="Arial"/>
          <w:szCs w:val="24"/>
        </w:rPr>
        <w:tab/>
      </w:r>
      <w:r w:rsidR="007817A6" w:rsidRPr="009D7483">
        <w:rPr>
          <w:rFonts w:cs="Arial"/>
          <w:szCs w:val="24"/>
          <w:u w:val="single"/>
        </w:rPr>
        <w:t>Nondiscrimination  in Services</w:t>
      </w:r>
    </w:p>
    <w:p w:rsidR="007817A6" w:rsidRPr="009D7483" w:rsidRDefault="007817A6" w:rsidP="005F1F03">
      <w:pPr>
        <w:autoSpaceDE w:val="0"/>
        <w:autoSpaceDN w:val="0"/>
        <w:adjustRightInd w:val="0"/>
        <w:ind w:left="1440"/>
        <w:rPr>
          <w:rFonts w:cs="Arial"/>
          <w:szCs w:val="24"/>
        </w:rPr>
      </w:pPr>
      <w:r w:rsidRPr="009D7483">
        <w:rPr>
          <w:rFonts w:cs="Arial"/>
          <w:szCs w:val="24"/>
        </w:rPr>
        <w:t xml:space="preserve">The </w:t>
      </w:r>
      <w:r w:rsidR="00292CDE" w:rsidRPr="009D7483">
        <w:rPr>
          <w:rFonts w:cs="Arial"/>
          <w:szCs w:val="24"/>
        </w:rPr>
        <w:t xml:space="preserve">Contractor will  not  discriminate </w:t>
      </w:r>
      <w:r w:rsidRPr="009D7483">
        <w:rPr>
          <w:rFonts w:cs="Arial"/>
          <w:szCs w:val="24"/>
        </w:rPr>
        <w:t xml:space="preserve">against any  recipient of any services or benefits provided for  in  this Agreement on  the grounds of  race, creed, color, national origin, sex, </w:t>
      </w:r>
      <w:r w:rsidR="00BB62B5">
        <w:rPr>
          <w:rFonts w:cs="Arial"/>
          <w:szCs w:val="24"/>
        </w:rPr>
        <w:t xml:space="preserve">sexual orientation, </w:t>
      </w:r>
      <w:r w:rsidRPr="009D7483">
        <w:rPr>
          <w:rFonts w:cs="Arial"/>
          <w:szCs w:val="24"/>
        </w:rPr>
        <w:t xml:space="preserve">marital status, age or the presence of any sensory, mental or physical handicap.  </w:t>
      </w:r>
    </w:p>
    <w:p w:rsidR="00292CDE" w:rsidRPr="009D7483" w:rsidRDefault="00292CDE" w:rsidP="005F1F03">
      <w:pPr>
        <w:autoSpaceDE w:val="0"/>
        <w:autoSpaceDN w:val="0"/>
        <w:adjustRightInd w:val="0"/>
        <w:ind w:left="1440" w:hanging="720"/>
        <w:rPr>
          <w:rFonts w:cs="Arial"/>
          <w:szCs w:val="24"/>
        </w:rPr>
      </w:pPr>
      <w:r w:rsidRPr="009D7483">
        <w:rPr>
          <w:rFonts w:cs="Arial"/>
          <w:szCs w:val="24"/>
        </w:rPr>
        <w:tab/>
      </w:r>
    </w:p>
    <w:p w:rsidR="00485B95" w:rsidRPr="009D7483" w:rsidRDefault="00292CDE" w:rsidP="005F1F03">
      <w:pPr>
        <w:autoSpaceDE w:val="0"/>
        <w:autoSpaceDN w:val="0"/>
        <w:adjustRightInd w:val="0"/>
        <w:ind w:left="1440" w:hanging="720"/>
        <w:rPr>
          <w:rFonts w:cs="Arial"/>
          <w:spacing w:val="-3"/>
          <w:szCs w:val="24"/>
        </w:rPr>
      </w:pPr>
      <w:r w:rsidRPr="009D7483">
        <w:rPr>
          <w:rFonts w:cs="Arial"/>
          <w:szCs w:val="24"/>
        </w:rPr>
        <w:lastRenderedPageBreak/>
        <w:t>30.4</w:t>
      </w:r>
      <w:r w:rsidRPr="009D7483">
        <w:rPr>
          <w:rFonts w:cs="Arial"/>
          <w:szCs w:val="24"/>
        </w:rPr>
        <w:tab/>
      </w:r>
      <w:r w:rsidR="007817A6" w:rsidRPr="009D7483">
        <w:rPr>
          <w:rFonts w:cs="Arial"/>
          <w:szCs w:val="24"/>
        </w:rPr>
        <w:t xml:space="preserve">If any assignment and/or subcontracting has been authorized by the </w:t>
      </w:r>
      <w:r w:rsidRPr="009D7483">
        <w:rPr>
          <w:rFonts w:cs="Arial"/>
          <w:szCs w:val="24"/>
        </w:rPr>
        <w:t>County</w:t>
      </w:r>
      <w:r w:rsidR="007817A6" w:rsidRPr="009D7483">
        <w:rPr>
          <w:rFonts w:cs="Arial"/>
          <w:szCs w:val="24"/>
        </w:rPr>
        <w:t xml:space="preserve">, said assignment  or  subcontract  shall  include  appropriate  safeguards  against discrimination.  The  </w:t>
      </w:r>
      <w:r w:rsidRPr="009D7483">
        <w:rPr>
          <w:rFonts w:cs="Arial"/>
          <w:szCs w:val="24"/>
        </w:rPr>
        <w:t>Contractor</w:t>
      </w:r>
      <w:r w:rsidR="007817A6" w:rsidRPr="009D7483">
        <w:rPr>
          <w:rFonts w:cs="Arial"/>
          <w:szCs w:val="24"/>
        </w:rPr>
        <w:t xml:space="preserve">  shall  take  such  action  as  may  be required  to  ensure  full  compliance  with  the  provisions  in  the  immediately preceding paragraphs herein.</w:t>
      </w:r>
      <w:r w:rsidRPr="009D7483">
        <w:rPr>
          <w:rFonts w:cs="Arial"/>
          <w:szCs w:val="24"/>
        </w:rPr>
        <w:t xml:space="preserve"> </w:t>
      </w:r>
    </w:p>
    <w:p w:rsidR="00EF4440" w:rsidRDefault="00EF4440">
      <w:pPr>
        <w:tabs>
          <w:tab w:val="left" w:pos="-720"/>
        </w:tabs>
        <w:suppressAutoHyphens/>
        <w:jc w:val="both"/>
        <w:rPr>
          <w:rFonts w:cs="Arial"/>
          <w:spacing w:val="-3"/>
          <w:szCs w:val="24"/>
        </w:rPr>
      </w:pPr>
    </w:p>
    <w:p w:rsidR="00EF4440" w:rsidRDefault="00EF4440" w:rsidP="00EF4440">
      <w:pPr>
        <w:tabs>
          <w:tab w:val="left" w:pos="-720"/>
          <w:tab w:val="left" w:pos="450"/>
        </w:tabs>
        <w:suppressAutoHyphens/>
        <w:rPr>
          <w:spacing w:val="-3"/>
        </w:rPr>
      </w:pPr>
    </w:p>
    <w:p w:rsidR="005F1F03" w:rsidRDefault="005F1F03" w:rsidP="00EF4440">
      <w:pPr>
        <w:tabs>
          <w:tab w:val="left" w:pos="-720"/>
          <w:tab w:val="left" w:pos="450"/>
        </w:tabs>
        <w:suppressAutoHyphens/>
        <w:rPr>
          <w:spacing w:val="-3"/>
        </w:rPr>
      </w:pPr>
    </w:p>
    <w:p w:rsidR="00EF4440" w:rsidRDefault="00EF4440" w:rsidP="00EF4440">
      <w:pPr>
        <w:tabs>
          <w:tab w:val="left" w:pos="-720"/>
          <w:tab w:val="left" w:pos="450"/>
        </w:tabs>
        <w:suppressAutoHyphens/>
        <w:rPr>
          <w:spacing w:val="-3"/>
        </w:rPr>
      </w:pPr>
    </w:p>
    <w:p w:rsidR="00EF4440" w:rsidRDefault="00EF4440" w:rsidP="00EF4440">
      <w:pPr>
        <w:tabs>
          <w:tab w:val="left" w:pos="-720"/>
          <w:tab w:val="left" w:pos="450"/>
        </w:tabs>
        <w:suppressAutoHyphens/>
        <w:rPr>
          <w:spacing w:val="-3"/>
        </w:rPr>
      </w:pPr>
      <w:r w:rsidRPr="00A25FB7">
        <w:rPr>
          <w:spacing w:val="-3"/>
        </w:rPr>
        <w:t>31.</w:t>
      </w:r>
      <w:r w:rsidRPr="00A25FB7">
        <w:rPr>
          <w:spacing w:val="-3"/>
        </w:rPr>
        <w:tab/>
      </w:r>
      <w:r w:rsidRPr="00A25FB7">
        <w:rPr>
          <w:spacing w:val="-3"/>
          <w:u w:val="single"/>
        </w:rPr>
        <w:t>Prevailing Wage</w:t>
      </w:r>
      <w:r w:rsidRPr="00A25FB7">
        <w:rPr>
          <w:spacing w:val="-3"/>
        </w:rPr>
        <w:t>:</w:t>
      </w:r>
    </w:p>
    <w:p w:rsidR="00EF4440" w:rsidRPr="00A25FB7" w:rsidRDefault="00EF4440" w:rsidP="00EF4440">
      <w:pPr>
        <w:tabs>
          <w:tab w:val="left" w:pos="-720"/>
          <w:tab w:val="left" w:pos="450"/>
        </w:tabs>
        <w:suppressAutoHyphens/>
        <w:rPr>
          <w:rFonts w:cs="Arial"/>
        </w:rPr>
      </w:pPr>
      <w:r w:rsidRPr="00A25FB7">
        <w:rPr>
          <w:rFonts w:cs="Arial"/>
        </w:rPr>
        <w:t xml:space="preserve">Contractor shall pay the prevailing rate of wages to all workers, laborers, or mechanics employed in the performance of any part of the Work in accordance with RCW 39.12 and the rules and regulations of the Department of Labor and Industries. The schedule of prevailing wages rates for the locality or localities of the Work is determined by the Industrial Statistician of the Department of Labor and Industries. It is the Contractor's responsibility to verify the applicable prevailing wage rate. It is understood that the Contractor is responsible for obtaining and completing all required government forms and submitting same to the proper authorities. </w:t>
      </w:r>
    </w:p>
    <w:p w:rsidR="00EF4440" w:rsidRDefault="00EF4440" w:rsidP="00EF4440">
      <w:pPr>
        <w:pStyle w:val="NormalWeb"/>
        <w:rPr>
          <w:rFonts w:ascii="Arial" w:hAnsi="Arial" w:cs="Arial"/>
        </w:rPr>
      </w:pPr>
      <w:r w:rsidRPr="00A25FB7">
        <w:rPr>
          <w:rFonts w:ascii="Arial" w:hAnsi="Arial" w:cs="Arial"/>
        </w:rPr>
        <w:t xml:space="preserve">Disputes regarding prevailing wage rates shall be referred for arbitration to the Director of the Department of Labor and Industries. The arbitration decision shall be final and conclusive and binding on all parties involved in the dispute as provided for by RCW 39.12.060. </w:t>
      </w:r>
    </w:p>
    <w:p w:rsidR="00BF061D" w:rsidRDefault="00BF061D" w:rsidP="00BF061D">
      <w:pPr>
        <w:tabs>
          <w:tab w:val="left" w:pos="-720"/>
          <w:tab w:val="left" w:pos="450"/>
        </w:tabs>
        <w:suppressAutoHyphens/>
        <w:rPr>
          <w:rFonts w:cs="Arial"/>
        </w:rPr>
      </w:pPr>
      <w:r>
        <w:rPr>
          <w:rFonts w:cs="Arial"/>
        </w:rPr>
        <w:t>32</w:t>
      </w:r>
      <w:r w:rsidRPr="00BF061D">
        <w:rPr>
          <w:rFonts w:cs="Arial"/>
        </w:rPr>
        <w:t xml:space="preserve">. </w:t>
      </w:r>
      <w:r w:rsidRPr="00BF061D">
        <w:rPr>
          <w:rFonts w:cs="Arial"/>
          <w:u w:val="single"/>
        </w:rPr>
        <w:t>Debarment Certification:</w:t>
      </w:r>
      <w:r w:rsidRPr="00BF061D">
        <w:rPr>
          <w:rFonts w:cs="Arial"/>
        </w:rPr>
        <w:t xml:space="preserve"> </w:t>
      </w:r>
    </w:p>
    <w:p w:rsidR="00BF061D" w:rsidRDefault="00BF061D" w:rsidP="00BF061D">
      <w:pPr>
        <w:tabs>
          <w:tab w:val="left" w:pos="-720"/>
          <w:tab w:val="left" w:pos="450"/>
        </w:tabs>
        <w:suppressAutoHyphens/>
        <w:rPr>
          <w:rFonts w:cs="Arial"/>
        </w:rPr>
      </w:pPr>
      <w:r w:rsidRPr="00BF061D">
        <w:rPr>
          <w:rFonts w:cs="Arial"/>
        </w:rPr>
        <w:t xml:space="preserve">The Contractor certifies that it: </w:t>
      </w:r>
    </w:p>
    <w:p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.1 </w:t>
      </w:r>
      <w:r w:rsidR="00BF061D">
        <w:rPr>
          <w:rFonts w:cs="Arial"/>
        </w:rPr>
        <w:tab/>
      </w:r>
      <w:r w:rsidR="00BF061D" w:rsidRPr="00BF061D">
        <w:rPr>
          <w:rFonts w:cs="Arial"/>
        </w:rPr>
        <w:t>Is not presently debarred, suspended, proposed for debarment, declared ineligible or voluntarily excluded from covered transactions by any Federal department or agency.</w:t>
      </w:r>
    </w:p>
    <w:p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.2 </w:t>
      </w:r>
      <w:r w:rsidR="00BF061D">
        <w:rPr>
          <w:rFonts w:cs="Arial"/>
        </w:rPr>
        <w:tab/>
      </w:r>
      <w:r w:rsidR="00BF061D" w:rsidRPr="00BF061D">
        <w:rPr>
          <w:rFonts w:cs="Arial"/>
        </w:rPr>
        <w:t>Has not within a three-year period preceding the execution of this contract with Kittitas County, been convicted of or had a civil judgment rendered against them for commission of fraud or a criminal offense in connection with obtaining, attempting to obtain, or performing a public or private agreement or transaction, violation of Federal or State antitrust statutes or commission of embezzlement, theft, forgery, bribery, falsification or destruction of records, making false statements, tax evasion, receiving stolen property, making false claims, or obstruction of justice.</w:t>
      </w:r>
    </w:p>
    <w:p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.3 </w:t>
      </w:r>
      <w:r w:rsidR="00BF061D">
        <w:rPr>
          <w:rFonts w:cs="Arial"/>
        </w:rPr>
        <w:tab/>
      </w:r>
      <w:r w:rsidR="00BF061D" w:rsidRPr="00BF061D">
        <w:rPr>
          <w:rFonts w:cs="Arial"/>
        </w:rPr>
        <w:t xml:space="preserve">Is not presently indicted for or otherwise criminally or civilly charged by a governmental entity (Federal, State, or local) with commission of any of the offenses enumerated in paragraph </w:t>
      </w:r>
      <w:r>
        <w:rPr>
          <w:rFonts w:cs="Arial"/>
        </w:rPr>
        <w:t>32.2</w:t>
      </w:r>
      <w:r w:rsidR="00BF061D" w:rsidRPr="00BF061D">
        <w:rPr>
          <w:rFonts w:cs="Arial"/>
        </w:rPr>
        <w:t xml:space="preserve"> of this section.</w:t>
      </w:r>
    </w:p>
    <w:p w:rsidR="00485B95" w:rsidRPr="00051F39" w:rsidRDefault="00695E69" w:rsidP="00051F39">
      <w:pPr>
        <w:tabs>
          <w:tab w:val="left" w:pos="-720"/>
          <w:tab w:val="left" w:pos="450"/>
        </w:tabs>
        <w:suppressAutoHyphens/>
        <w:ind w:left="1440" w:hanging="720"/>
        <w:rPr>
          <w:rFonts w:cs="Arial"/>
        </w:rPr>
      </w:pPr>
      <w:r>
        <w:rPr>
          <w:rFonts w:cs="Arial"/>
        </w:rPr>
        <w:t>32</w:t>
      </w:r>
      <w:r w:rsidR="00BF061D">
        <w:rPr>
          <w:rFonts w:cs="Arial"/>
        </w:rPr>
        <w:t xml:space="preserve">.4 </w:t>
      </w:r>
      <w:r w:rsidR="00BF061D">
        <w:rPr>
          <w:rFonts w:cs="Arial"/>
        </w:rPr>
        <w:tab/>
      </w:r>
      <w:r w:rsidR="00BF061D" w:rsidRPr="00BF061D">
        <w:rPr>
          <w:rFonts w:cs="Arial"/>
        </w:rPr>
        <w:t>Has not within a three-year period preceding the preceding the execution of this contract with Kittitas County had one or more public transactions (Federal, State, or local) terminated for cause of default.</w:t>
      </w:r>
    </w:p>
    <w:p w:rsidR="00485B95" w:rsidRDefault="00485B95">
      <w:pPr>
        <w:tabs>
          <w:tab w:val="center" w:pos="4680"/>
        </w:tabs>
        <w:suppressAutoHyphens/>
        <w:jc w:val="both"/>
        <w:rPr>
          <w:spacing w:val="-3"/>
        </w:rPr>
      </w:pPr>
      <w:r>
        <w:rPr>
          <w:b/>
          <w:spacing w:val="-3"/>
        </w:rPr>
        <w:lastRenderedPageBreak/>
        <w:tab/>
      </w:r>
      <w:r>
        <w:rPr>
          <w:b/>
          <w:spacing w:val="-3"/>
          <w:u w:val="single"/>
        </w:rPr>
        <w:t>EXHIBIT "A"</w:t>
      </w:r>
    </w:p>
    <w:p w:rsidR="00485B95" w:rsidRDefault="00485B95">
      <w:pPr>
        <w:tabs>
          <w:tab w:val="left" w:pos="-720"/>
        </w:tabs>
        <w:suppressAutoHyphens/>
        <w:jc w:val="both"/>
        <w:rPr>
          <w:spacing w:val="-3"/>
        </w:rPr>
      </w:pPr>
    </w:p>
    <w:p w:rsidR="00485B95" w:rsidRPr="001A34E7" w:rsidRDefault="00485B95">
      <w:pPr>
        <w:tabs>
          <w:tab w:val="center" w:pos="4680"/>
        </w:tabs>
        <w:suppressAutoHyphens/>
        <w:jc w:val="both"/>
        <w:rPr>
          <w:spacing w:val="-3"/>
        </w:rPr>
      </w:pPr>
      <w:r>
        <w:rPr>
          <w:b/>
          <w:spacing w:val="-3"/>
        </w:rPr>
        <w:tab/>
      </w:r>
      <w:r w:rsidRPr="001A34E7">
        <w:rPr>
          <w:b/>
          <w:spacing w:val="-3"/>
        </w:rPr>
        <w:t>SCOPE OF WORK</w:t>
      </w:r>
    </w:p>
    <w:p w:rsidR="001E103D" w:rsidRPr="001A34E7" w:rsidRDefault="001E103D">
      <w:pPr>
        <w:tabs>
          <w:tab w:val="left" w:pos="-720"/>
        </w:tabs>
        <w:suppressAutoHyphens/>
        <w:jc w:val="both"/>
        <w:rPr>
          <w:spacing w:val="-3"/>
        </w:rPr>
      </w:pPr>
    </w:p>
    <w:p w:rsidR="00D74143" w:rsidRPr="008175AB" w:rsidRDefault="00D74143" w:rsidP="00D74143">
      <w:pPr>
        <w:rPr>
          <w:rFonts w:cs="Arial"/>
          <w:bCs/>
        </w:rPr>
      </w:pPr>
      <w:r w:rsidRPr="008175AB">
        <w:rPr>
          <w:rFonts w:cs="Arial"/>
          <w:bCs/>
        </w:rPr>
        <w:t xml:space="preserve">In addition to providing all material and labor, the </w:t>
      </w:r>
      <w:r w:rsidR="00792C97">
        <w:rPr>
          <w:rFonts w:cs="Arial"/>
          <w:bCs/>
        </w:rPr>
        <w:t>Contractor</w:t>
      </w:r>
      <w:r w:rsidRPr="008175AB">
        <w:rPr>
          <w:rFonts w:cs="Arial"/>
          <w:bCs/>
        </w:rPr>
        <w:t xml:space="preserve"> shall perform the following:</w:t>
      </w:r>
    </w:p>
    <w:p w:rsidR="00DF29DF" w:rsidRPr="008175AB" w:rsidRDefault="00DF29DF">
      <w:pPr>
        <w:tabs>
          <w:tab w:val="left" w:pos="-720"/>
        </w:tabs>
        <w:suppressAutoHyphens/>
        <w:jc w:val="both"/>
        <w:rPr>
          <w:rFonts w:cs="Arial"/>
          <w:spacing w:val="-3"/>
        </w:rPr>
      </w:pPr>
    </w:p>
    <w:p w:rsidR="00792C97" w:rsidRPr="00B44463" w:rsidRDefault="00792C97" w:rsidP="00792C97">
      <w:pPr>
        <w:jc w:val="both"/>
        <w:rPr>
          <w:rFonts w:ascii="Times New Roman" w:hAnsi="Times New Roman"/>
        </w:rPr>
      </w:pP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Coordination of mechanical/electrical, structural and civil engineering work.</w:t>
      </w: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Site visit to review conditions of installation.</w:t>
      </w: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Prepare schematic design level cost estimate.</w:t>
      </w: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Prepare drawings, specifications and bidding documents for competitive bidding.</w:t>
      </w: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Submit documents to City of Ellensburg for building permit.</w:t>
      </w: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Answer contractor questions during bid period and construction.</w:t>
      </w:r>
    </w:p>
    <w:p w:rsidR="00485B95" w:rsidRPr="008175AB"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Provide four total site visits. One during design, two during construction and one to conduct final punch list.</w:t>
      </w:r>
    </w:p>
    <w:p w:rsidR="007579C6" w:rsidRPr="008175AB" w:rsidRDefault="007579C6">
      <w:pPr>
        <w:tabs>
          <w:tab w:val="left" w:pos="-720"/>
        </w:tabs>
        <w:suppressAutoHyphens/>
        <w:jc w:val="both"/>
        <w:rPr>
          <w:rFonts w:cs="Arial"/>
          <w:spacing w:val="-3"/>
        </w:rPr>
      </w:pPr>
    </w:p>
    <w:p w:rsidR="0052401F" w:rsidRPr="0052401F" w:rsidRDefault="0052401F" w:rsidP="0052401F">
      <w:pPr>
        <w:tabs>
          <w:tab w:val="left" w:pos="-720"/>
        </w:tabs>
        <w:suppressAutoHyphens/>
        <w:jc w:val="both"/>
        <w:rPr>
          <w:rFonts w:cs="Arial"/>
          <w:spacing w:val="-3"/>
        </w:rPr>
      </w:pPr>
      <w:r w:rsidRPr="0052401F">
        <w:rPr>
          <w:rFonts w:cs="Arial"/>
          <w:spacing w:val="-3"/>
        </w:rPr>
        <w:t>MW Engineers (Mechanical and Electrical)</w:t>
      </w:r>
    </w:p>
    <w:p w:rsidR="0052401F" w:rsidRPr="0052401F" w:rsidRDefault="0052401F" w:rsidP="0052401F">
      <w:pPr>
        <w:tabs>
          <w:tab w:val="left" w:pos="-720"/>
        </w:tabs>
        <w:suppressAutoHyphens/>
        <w:jc w:val="both"/>
        <w:rPr>
          <w:rFonts w:cs="Arial"/>
          <w:spacing w:val="-3"/>
        </w:rPr>
      </w:pP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Design radiant heating system.</w:t>
      </w: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Design ventilation system.</w:t>
      </w: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Design electrical for above and large fans installed by others.</w:t>
      </w: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Provide drawings and specifications for plan review and bidding.</w:t>
      </w: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Provide construction support services.</w:t>
      </w: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Provide three site visits.</w:t>
      </w:r>
    </w:p>
    <w:p w:rsidR="0052401F" w:rsidRPr="0052401F" w:rsidRDefault="0052401F" w:rsidP="0052401F">
      <w:pPr>
        <w:tabs>
          <w:tab w:val="left" w:pos="-720"/>
        </w:tabs>
        <w:suppressAutoHyphens/>
        <w:jc w:val="both"/>
        <w:rPr>
          <w:rFonts w:cs="Arial"/>
          <w:spacing w:val="-3"/>
        </w:rPr>
      </w:pPr>
    </w:p>
    <w:p w:rsidR="0052401F" w:rsidRPr="0052401F" w:rsidRDefault="0052401F" w:rsidP="0052401F">
      <w:pPr>
        <w:tabs>
          <w:tab w:val="left" w:pos="-720"/>
        </w:tabs>
        <w:suppressAutoHyphens/>
        <w:jc w:val="both"/>
        <w:rPr>
          <w:rFonts w:cs="Arial"/>
          <w:spacing w:val="-3"/>
        </w:rPr>
      </w:pPr>
      <w:r w:rsidRPr="0052401F">
        <w:rPr>
          <w:rFonts w:cs="Arial"/>
          <w:spacing w:val="-3"/>
        </w:rPr>
        <w:t>DCI Engineers (Civil)</w:t>
      </w:r>
    </w:p>
    <w:p w:rsidR="0052401F" w:rsidRPr="0052401F" w:rsidRDefault="0052401F" w:rsidP="0052401F">
      <w:pPr>
        <w:tabs>
          <w:tab w:val="left" w:pos="-720"/>
        </w:tabs>
        <w:suppressAutoHyphens/>
        <w:jc w:val="both"/>
        <w:rPr>
          <w:rFonts w:cs="Arial"/>
          <w:spacing w:val="-3"/>
        </w:rPr>
      </w:pP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Create bidding drawings and specifications using Kiser footing recommendations.</w:t>
      </w: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Locate existing manhole in Bloom Pavilion.</w:t>
      </w: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Prepare specifications for lowering manhole elevation, if possible.</w:t>
      </w: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Provide construction support services.</w:t>
      </w: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Provide one site visit.</w:t>
      </w:r>
    </w:p>
    <w:p w:rsidR="0052401F" w:rsidRPr="0052401F" w:rsidRDefault="0052401F" w:rsidP="0052401F">
      <w:pPr>
        <w:tabs>
          <w:tab w:val="left" w:pos="-720"/>
        </w:tabs>
        <w:suppressAutoHyphens/>
        <w:jc w:val="both"/>
        <w:rPr>
          <w:rFonts w:cs="Arial"/>
          <w:spacing w:val="-3"/>
        </w:rPr>
      </w:pPr>
    </w:p>
    <w:p w:rsidR="0052401F" w:rsidRPr="0052401F" w:rsidRDefault="0052401F" w:rsidP="0052401F">
      <w:pPr>
        <w:tabs>
          <w:tab w:val="left" w:pos="-720"/>
        </w:tabs>
        <w:suppressAutoHyphens/>
        <w:jc w:val="both"/>
        <w:rPr>
          <w:rFonts w:cs="Arial"/>
          <w:spacing w:val="-3"/>
        </w:rPr>
      </w:pPr>
      <w:r w:rsidRPr="0052401F">
        <w:rPr>
          <w:rFonts w:cs="Arial"/>
          <w:spacing w:val="-3"/>
        </w:rPr>
        <w:t>DCI Engineers (Structural)</w:t>
      </w:r>
    </w:p>
    <w:p w:rsidR="0052401F" w:rsidRPr="0052401F" w:rsidRDefault="0052401F" w:rsidP="0052401F">
      <w:pPr>
        <w:tabs>
          <w:tab w:val="left" w:pos="-720"/>
        </w:tabs>
        <w:suppressAutoHyphens/>
        <w:jc w:val="both"/>
        <w:rPr>
          <w:rFonts w:cs="Arial"/>
          <w:spacing w:val="-3"/>
        </w:rPr>
      </w:pPr>
    </w:p>
    <w:p w:rsidR="0052401F" w:rsidRPr="0052401F"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View capacity of existing roof structure to support mechanical equipment.</w:t>
      </w:r>
    </w:p>
    <w:p w:rsidR="007579C6" w:rsidRPr="008175AB" w:rsidRDefault="0052401F" w:rsidP="0052401F">
      <w:pPr>
        <w:tabs>
          <w:tab w:val="left" w:pos="-720"/>
        </w:tabs>
        <w:suppressAutoHyphens/>
        <w:jc w:val="both"/>
        <w:rPr>
          <w:rFonts w:cs="Arial"/>
          <w:spacing w:val="-3"/>
        </w:rPr>
      </w:pPr>
      <w:r w:rsidRPr="0052401F">
        <w:rPr>
          <w:rFonts w:cs="Arial"/>
          <w:spacing w:val="-3"/>
        </w:rPr>
        <w:t>•</w:t>
      </w:r>
      <w:r w:rsidRPr="0052401F">
        <w:rPr>
          <w:rFonts w:cs="Arial"/>
          <w:spacing w:val="-3"/>
        </w:rPr>
        <w:tab/>
        <w:t>Provide details for necessary structural modifications if required for mounting equipment.</w:t>
      </w:r>
    </w:p>
    <w:p w:rsidR="007579C6" w:rsidRDefault="007579C6">
      <w:pPr>
        <w:tabs>
          <w:tab w:val="left" w:pos="-720"/>
        </w:tabs>
        <w:suppressAutoHyphens/>
        <w:jc w:val="both"/>
        <w:rPr>
          <w:spacing w:val="-3"/>
        </w:rPr>
      </w:pPr>
    </w:p>
    <w:p w:rsidR="007579C6" w:rsidRDefault="007579C6">
      <w:pPr>
        <w:tabs>
          <w:tab w:val="left" w:pos="-720"/>
        </w:tabs>
        <w:suppressAutoHyphens/>
        <w:jc w:val="both"/>
        <w:rPr>
          <w:spacing w:val="-3"/>
        </w:rPr>
      </w:pPr>
    </w:p>
    <w:p w:rsidR="00643B5D" w:rsidRDefault="00643B5D">
      <w:pPr>
        <w:tabs>
          <w:tab w:val="left" w:pos="-720"/>
        </w:tabs>
        <w:suppressAutoHyphens/>
        <w:jc w:val="both"/>
        <w:rPr>
          <w:spacing w:val="-3"/>
        </w:rPr>
      </w:pPr>
    </w:p>
    <w:p w:rsidR="00643B5D" w:rsidRDefault="00643B5D">
      <w:pPr>
        <w:tabs>
          <w:tab w:val="left" w:pos="-720"/>
        </w:tabs>
        <w:suppressAutoHyphens/>
        <w:jc w:val="both"/>
        <w:rPr>
          <w:spacing w:val="-3"/>
        </w:rPr>
      </w:pPr>
    </w:p>
    <w:p w:rsidR="00643B5D" w:rsidRDefault="00643B5D">
      <w:pPr>
        <w:tabs>
          <w:tab w:val="left" w:pos="-720"/>
        </w:tabs>
        <w:suppressAutoHyphens/>
        <w:jc w:val="both"/>
        <w:rPr>
          <w:spacing w:val="-3"/>
        </w:rPr>
      </w:pPr>
    </w:p>
    <w:p w:rsidR="00643B5D" w:rsidRDefault="00643B5D">
      <w:pPr>
        <w:tabs>
          <w:tab w:val="left" w:pos="-720"/>
        </w:tabs>
        <w:suppressAutoHyphens/>
        <w:jc w:val="both"/>
        <w:rPr>
          <w:spacing w:val="-3"/>
        </w:rPr>
      </w:pPr>
    </w:p>
    <w:p w:rsidR="00485B95" w:rsidRDefault="00485B95">
      <w:pPr>
        <w:tabs>
          <w:tab w:val="center" w:pos="4680"/>
        </w:tabs>
        <w:suppressAutoHyphens/>
        <w:jc w:val="both"/>
        <w:rPr>
          <w:spacing w:val="-3"/>
        </w:rPr>
      </w:pPr>
      <w:r>
        <w:rPr>
          <w:b/>
          <w:spacing w:val="-3"/>
        </w:rPr>
        <w:tab/>
      </w:r>
      <w:r>
        <w:rPr>
          <w:b/>
          <w:spacing w:val="-3"/>
          <w:u w:val="single"/>
        </w:rPr>
        <w:t>EXHIBIT "B"</w:t>
      </w:r>
    </w:p>
    <w:p w:rsidR="00485B95" w:rsidRDefault="00485B95">
      <w:pPr>
        <w:tabs>
          <w:tab w:val="left" w:pos="-720"/>
        </w:tabs>
        <w:suppressAutoHyphens/>
        <w:jc w:val="both"/>
        <w:rPr>
          <w:spacing w:val="-3"/>
        </w:rPr>
      </w:pPr>
    </w:p>
    <w:p w:rsidR="00485B95" w:rsidRDefault="00485B95">
      <w:pPr>
        <w:tabs>
          <w:tab w:val="center" w:pos="4680"/>
        </w:tabs>
        <w:suppressAutoHyphens/>
        <w:jc w:val="both"/>
        <w:rPr>
          <w:spacing w:val="-3"/>
        </w:rPr>
      </w:pPr>
      <w:r>
        <w:rPr>
          <w:b/>
          <w:spacing w:val="-3"/>
        </w:rPr>
        <w:tab/>
        <w:t>COMPENSATION</w:t>
      </w:r>
    </w:p>
    <w:p w:rsidR="00485B95" w:rsidRDefault="00485B95">
      <w:pPr>
        <w:tabs>
          <w:tab w:val="left" w:pos="-720"/>
        </w:tabs>
        <w:suppressAutoHyphens/>
        <w:jc w:val="both"/>
        <w:rPr>
          <w:spacing w:val="-3"/>
        </w:rPr>
      </w:pPr>
    </w:p>
    <w:p w:rsidR="00F573D9" w:rsidRDefault="0013139C" w:rsidP="005031E4">
      <w:pPr>
        <w:tabs>
          <w:tab w:val="left" w:pos="-720"/>
        </w:tabs>
        <w:suppressAutoHyphens/>
        <w:jc w:val="both"/>
        <w:rPr>
          <w:spacing w:val="-3"/>
        </w:rPr>
      </w:pPr>
      <w:r>
        <w:rPr>
          <w:spacing w:val="-3"/>
        </w:rPr>
        <w:t xml:space="preserve">As full compensation for satisfactory performance of the work, the County shall pay </w:t>
      </w:r>
      <w:r w:rsidR="00792C97">
        <w:rPr>
          <w:spacing w:val="-3"/>
        </w:rPr>
        <w:t>Contractor</w:t>
      </w:r>
      <w:r w:rsidR="00362ECA">
        <w:rPr>
          <w:spacing w:val="-3"/>
        </w:rPr>
        <w:t xml:space="preserve"> compensation not to exceed:</w:t>
      </w:r>
    </w:p>
    <w:p w:rsidR="005031E4" w:rsidRDefault="005031E4" w:rsidP="005031E4">
      <w:pPr>
        <w:tabs>
          <w:tab w:val="left" w:pos="-720"/>
        </w:tabs>
        <w:suppressAutoHyphens/>
        <w:jc w:val="both"/>
        <w:rPr>
          <w:spacing w:val="-3"/>
        </w:rPr>
      </w:pPr>
    </w:p>
    <w:p w:rsidR="0052401F" w:rsidRPr="0052401F" w:rsidRDefault="0052401F" w:rsidP="0052401F">
      <w:pPr>
        <w:widowControl w:val="0"/>
        <w:tabs>
          <w:tab w:val="left" w:pos="5481"/>
        </w:tabs>
        <w:autoSpaceDE w:val="0"/>
        <w:autoSpaceDN w:val="0"/>
        <w:spacing w:before="1" w:line="576" w:lineRule="auto"/>
        <w:ind w:left="1160" w:right="1282"/>
        <w:rPr>
          <w:rFonts w:eastAsia="Arial" w:cs="Arial"/>
          <w:sz w:val="20"/>
          <w:lang w:bidi="en-US"/>
        </w:rPr>
      </w:pPr>
      <w:r w:rsidRPr="0052401F">
        <w:rPr>
          <w:rFonts w:eastAsia="Arial" w:cs="Arial"/>
          <w:spacing w:val="-4"/>
          <w:sz w:val="20"/>
          <w:lang w:bidi="en-US"/>
        </w:rPr>
        <w:t>ALSC</w:t>
      </w:r>
      <w:r w:rsidRPr="0052401F">
        <w:rPr>
          <w:rFonts w:eastAsia="Arial" w:cs="Arial"/>
          <w:spacing w:val="-8"/>
          <w:sz w:val="20"/>
          <w:lang w:bidi="en-US"/>
        </w:rPr>
        <w:t xml:space="preserve"> </w:t>
      </w:r>
      <w:r w:rsidRPr="0052401F">
        <w:rPr>
          <w:rFonts w:eastAsia="Arial" w:cs="Arial"/>
          <w:spacing w:val="-4"/>
          <w:sz w:val="20"/>
          <w:lang w:bidi="en-US"/>
        </w:rPr>
        <w:t>Architects</w:t>
      </w:r>
      <w:r w:rsidRPr="0052401F">
        <w:rPr>
          <w:rFonts w:eastAsia="Arial" w:cs="Arial"/>
          <w:spacing w:val="-4"/>
          <w:sz w:val="20"/>
          <w:lang w:bidi="en-US"/>
        </w:rPr>
        <w:tab/>
        <w:t>$26,730</w:t>
      </w:r>
    </w:p>
    <w:p w:rsidR="0052401F" w:rsidRPr="0052401F" w:rsidRDefault="0052401F" w:rsidP="0052401F">
      <w:pPr>
        <w:widowControl w:val="0"/>
        <w:tabs>
          <w:tab w:val="left" w:pos="4040"/>
        </w:tabs>
        <w:autoSpaceDE w:val="0"/>
        <w:autoSpaceDN w:val="0"/>
        <w:ind w:left="1160"/>
        <w:rPr>
          <w:rFonts w:eastAsia="Arial" w:cs="Arial"/>
          <w:sz w:val="20"/>
          <w:lang w:bidi="en-US"/>
        </w:rPr>
      </w:pPr>
      <w:r w:rsidRPr="0052401F">
        <w:rPr>
          <w:rFonts w:eastAsia="Arial" w:cs="Arial"/>
          <w:spacing w:val="-4"/>
          <w:sz w:val="20"/>
          <w:lang w:bidi="en-US"/>
        </w:rPr>
        <w:t>MW Engineers</w:t>
      </w:r>
      <w:r w:rsidRPr="0052401F">
        <w:rPr>
          <w:rFonts w:eastAsia="Arial" w:cs="Arial"/>
          <w:spacing w:val="-4"/>
          <w:sz w:val="20"/>
          <w:lang w:bidi="en-US"/>
        </w:rPr>
        <w:tab/>
        <w:t xml:space="preserve">$15,750   </w:t>
      </w:r>
      <w:r w:rsidRPr="0052401F">
        <w:rPr>
          <w:rFonts w:eastAsia="Arial" w:cs="Arial"/>
          <w:sz w:val="20"/>
          <w:lang w:bidi="en-US"/>
        </w:rPr>
        <w:t xml:space="preserve">x </w:t>
      </w:r>
      <w:r w:rsidRPr="0052401F">
        <w:rPr>
          <w:rFonts w:eastAsia="Arial" w:cs="Arial"/>
          <w:spacing w:val="-3"/>
          <w:sz w:val="20"/>
          <w:lang w:bidi="en-US"/>
        </w:rPr>
        <w:t xml:space="preserve">1.1 </w:t>
      </w:r>
      <w:r w:rsidRPr="0052401F">
        <w:rPr>
          <w:rFonts w:eastAsia="Arial" w:cs="Arial"/>
          <w:sz w:val="20"/>
          <w:lang w:bidi="en-US"/>
        </w:rPr>
        <w:t>=</w:t>
      </w:r>
      <w:r w:rsidRPr="0052401F">
        <w:rPr>
          <w:rFonts w:eastAsia="Arial" w:cs="Arial"/>
          <w:spacing w:val="-24"/>
          <w:sz w:val="20"/>
          <w:lang w:bidi="en-US"/>
        </w:rPr>
        <w:t xml:space="preserve"> </w:t>
      </w:r>
      <w:r w:rsidRPr="0052401F">
        <w:rPr>
          <w:rFonts w:eastAsia="Arial" w:cs="Arial"/>
          <w:spacing w:val="-4"/>
          <w:sz w:val="20"/>
          <w:lang w:bidi="en-US"/>
        </w:rPr>
        <w:t>$17,325</w:t>
      </w:r>
    </w:p>
    <w:p w:rsidR="0052401F" w:rsidRPr="0052401F" w:rsidRDefault="0052401F" w:rsidP="0052401F">
      <w:pPr>
        <w:widowControl w:val="0"/>
        <w:autoSpaceDE w:val="0"/>
        <w:autoSpaceDN w:val="0"/>
        <w:rPr>
          <w:rFonts w:eastAsia="Arial" w:cs="Arial"/>
          <w:sz w:val="28"/>
          <w:lang w:bidi="en-US"/>
        </w:rPr>
      </w:pPr>
    </w:p>
    <w:p w:rsidR="0052401F" w:rsidRPr="0052401F" w:rsidRDefault="0052401F" w:rsidP="0052401F">
      <w:pPr>
        <w:widowControl w:val="0"/>
        <w:tabs>
          <w:tab w:val="left" w:pos="4040"/>
          <w:tab w:val="left" w:pos="5531"/>
        </w:tabs>
        <w:autoSpaceDE w:val="0"/>
        <w:autoSpaceDN w:val="0"/>
        <w:spacing w:line="576" w:lineRule="auto"/>
        <w:ind w:left="1160" w:right="2902"/>
        <w:jc w:val="both"/>
        <w:rPr>
          <w:rFonts w:eastAsia="Arial" w:cs="Arial"/>
          <w:sz w:val="20"/>
          <w:lang w:bidi="en-US"/>
        </w:rPr>
      </w:pPr>
      <w:r w:rsidRPr="0052401F">
        <w:rPr>
          <w:rFonts w:eastAsia="Arial" w:cs="Arial"/>
          <w:spacing w:val="-3"/>
          <w:sz w:val="20"/>
          <w:lang w:bidi="en-US"/>
        </w:rPr>
        <w:t>DCI</w:t>
      </w:r>
      <w:r w:rsidRPr="0052401F">
        <w:rPr>
          <w:rFonts w:eastAsia="Arial" w:cs="Arial"/>
          <w:spacing w:val="-9"/>
          <w:sz w:val="20"/>
          <w:lang w:bidi="en-US"/>
        </w:rPr>
        <w:t xml:space="preserve"> </w:t>
      </w:r>
      <w:r w:rsidRPr="0052401F">
        <w:rPr>
          <w:rFonts w:eastAsia="Arial" w:cs="Arial"/>
          <w:spacing w:val="-4"/>
          <w:sz w:val="20"/>
          <w:lang w:bidi="en-US"/>
        </w:rPr>
        <w:t>Engineers</w:t>
      </w:r>
      <w:r w:rsidRPr="0052401F">
        <w:rPr>
          <w:rFonts w:eastAsia="Arial" w:cs="Arial"/>
          <w:spacing w:val="-8"/>
          <w:sz w:val="20"/>
          <w:lang w:bidi="en-US"/>
        </w:rPr>
        <w:t xml:space="preserve"> </w:t>
      </w:r>
      <w:r w:rsidRPr="0052401F">
        <w:rPr>
          <w:rFonts w:eastAsia="Arial" w:cs="Arial"/>
          <w:spacing w:val="-4"/>
          <w:sz w:val="20"/>
          <w:lang w:bidi="en-US"/>
        </w:rPr>
        <w:t>(Civil)</w:t>
      </w:r>
      <w:r w:rsidRPr="0052401F">
        <w:rPr>
          <w:rFonts w:eastAsia="Arial" w:cs="Arial"/>
          <w:spacing w:val="-4"/>
          <w:sz w:val="20"/>
          <w:lang w:bidi="en-US"/>
        </w:rPr>
        <w:tab/>
      </w:r>
      <w:r w:rsidRPr="0052401F">
        <w:rPr>
          <w:rFonts w:eastAsia="Arial" w:cs="Arial"/>
          <w:sz w:val="20"/>
          <w:lang w:bidi="en-US"/>
        </w:rPr>
        <w:t xml:space="preserve">$ </w:t>
      </w:r>
      <w:r w:rsidRPr="0052401F">
        <w:rPr>
          <w:rFonts w:eastAsia="Arial" w:cs="Arial"/>
          <w:spacing w:val="-3"/>
          <w:sz w:val="20"/>
          <w:lang w:bidi="en-US"/>
        </w:rPr>
        <w:t xml:space="preserve">6,400 </w:t>
      </w:r>
      <w:r w:rsidRPr="0052401F">
        <w:rPr>
          <w:rFonts w:eastAsia="Arial" w:cs="Arial"/>
          <w:sz w:val="20"/>
          <w:lang w:bidi="en-US"/>
        </w:rPr>
        <w:t xml:space="preserve">x </w:t>
      </w:r>
      <w:r w:rsidRPr="0052401F">
        <w:rPr>
          <w:rFonts w:eastAsia="Arial" w:cs="Arial"/>
          <w:spacing w:val="-3"/>
          <w:sz w:val="20"/>
          <w:lang w:bidi="en-US"/>
        </w:rPr>
        <w:t xml:space="preserve">1.1 </w:t>
      </w:r>
      <w:r w:rsidRPr="0052401F">
        <w:rPr>
          <w:rFonts w:eastAsia="Arial" w:cs="Arial"/>
          <w:sz w:val="20"/>
          <w:lang w:bidi="en-US"/>
        </w:rPr>
        <w:t xml:space="preserve">= $ </w:t>
      </w:r>
      <w:r w:rsidRPr="0052401F">
        <w:rPr>
          <w:rFonts w:eastAsia="Arial" w:cs="Arial"/>
          <w:spacing w:val="-4"/>
          <w:sz w:val="20"/>
          <w:lang w:bidi="en-US"/>
        </w:rPr>
        <w:t xml:space="preserve">7,040 </w:t>
      </w:r>
      <w:r w:rsidRPr="0052401F">
        <w:rPr>
          <w:rFonts w:eastAsia="Arial" w:cs="Arial"/>
          <w:spacing w:val="-3"/>
          <w:sz w:val="20"/>
          <w:lang w:bidi="en-US"/>
        </w:rPr>
        <w:t>DCI</w:t>
      </w:r>
      <w:r w:rsidRPr="0052401F">
        <w:rPr>
          <w:rFonts w:eastAsia="Arial" w:cs="Arial"/>
          <w:spacing w:val="-10"/>
          <w:sz w:val="20"/>
          <w:lang w:bidi="en-US"/>
        </w:rPr>
        <w:t xml:space="preserve"> </w:t>
      </w:r>
      <w:r w:rsidRPr="0052401F">
        <w:rPr>
          <w:rFonts w:eastAsia="Arial" w:cs="Arial"/>
          <w:spacing w:val="-4"/>
          <w:sz w:val="20"/>
          <w:lang w:bidi="en-US"/>
        </w:rPr>
        <w:t>Engineers</w:t>
      </w:r>
      <w:r w:rsidRPr="0052401F">
        <w:rPr>
          <w:rFonts w:eastAsia="Arial" w:cs="Arial"/>
          <w:spacing w:val="-9"/>
          <w:sz w:val="20"/>
          <w:lang w:bidi="en-US"/>
        </w:rPr>
        <w:t xml:space="preserve"> </w:t>
      </w:r>
      <w:r w:rsidRPr="0052401F">
        <w:rPr>
          <w:rFonts w:eastAsia="Arial" w:cs="Arial"/>
          <w:spacing w:val="-4"/>
          <w:sz w:val="20"/>
          <w:lang w:bidi="en-US"/>
        </w:rPr>
        <w:t>(Structural)</w:t>
      </w:r>
      <w:r w:rsidRPr="0052401F">
        <w:rPr>
          <w:rFonts w:eastAsia="Arial" w:cs="Arial"/>
          <w:spacing w:val="-4"/>
          <w:sz w:val="20"/>
          <w:lang w:bidi="en-US"/>
        </w:rPr>
        <w:tab/>
      </w:r>
      <w:r w:rsidRPr="0052401F">
        <w:rPr>
          <w:rFonts w:eastAsia="Arial" w:cs="Arial"/>
          <w:sz w:val="20"/>
          <w:lang w:bidi="en-US"/>
        </w:rPr>
        <w:t xml:space="preserve">$ </w:t>
      </w:r>
      <w:r w:rsidRPr="0052401F">
        <w:rPr>
          <w:rFonts w:eastAsia="Arial" w:cs="Arial"/>
          <w:spacing w:val="-3"/>
          <w:sz w:val="20"/>
          <w:lang w:bidi="en-US"/>
        </w:rPr>
        <w:t xml:space="preserve">2,500 </w:t>
      </w:r>
      <w:r w:rsidRPr="0052401F">
        <w:rPr>
          <w:rFonts w:eastAsia="Arial" w:cs="Arial"/>
          <w:sz w:val="20"/>
          <w:lang w:bidi="en-US"/>
        </w:rPr>
        <w:t xml:space="preserve">x </w:t>
      </w:r>
      <w:r w:rsidRPr="0052401F">
        <w:rPr>
          <w:rFonts w:eastAsia="Arial" w:cs="Arial"/>
          <w:spacing w:val="-3"/>
          <w:sz w:val="20"/>
          <w:lang w:bidi="en-US"/>
        </w:rPr>
        <w:t xml:space="preserve">1.1 </w:t>
      </w:r>
      <w:r w:rsidRPr="0052401F">
        <w:rPr>
          <w:rFonts w:eastAsia="Arial" w:cs="Arial"/>
          <w:sz w:val="20"/>
          <w:lang w:bidi="en-US"/>
        </w:rPr>
        <w:t xml:space="preserve">= $ </w:t>
      </w:r>
      <w:r w:rsidRPr="0052401F">
        <w:rPr>
          <w:rFonts w:eastAsia="Arial" w:cs="Arial"/>
          <w:spacing w:val="-3"/>
          <w:sz w:val="20"/>
          <w:lang w:bidi="en-US"/>
        </w:rPr>
        <w:t xml:space="preserve">2,750 </w:t>
      </w:r>
      <w:r w:rsidRPr="0052401F">
        <w:rPr>
          <w:rFonts w:eastAsia="Arial" w:cs="Arial"/>
          <w:spacing w:val="-4"/>
          <w:sz w:val="20"/>
          <w:u w:val="single"/>
          <w:lang w:bidi="en-US"/>
        </w:rPr>
        <w:t xml:space="preserve">Total Proposed </w:t>
      </w:r>
      <w:r w:rsidRPr="0052401F">
        <w:rPr>
          <w:rFonts w:eastAsia="Arial" w:cs="Arial"/>
          <w:spacing w:val="-3"/>
          <w:sz w:val="20"/>
          <w:u w:val="single"/>
          <w:lang w:bidi="en-US"/>
        </w:rPr>
        <w:t>Lump</w:t>
      </w:r>
      <w:r w:rsidRPr="0052401F">
        <w:rPr>
          <w:rFonts w:eastAsia="Arial" w:cs="Arial"/>
          <w:spacing w:val="-17"/>
          <w:sz w:val="20"/>
          <w:u w:val="single"/>
          <w:lang w:bidi="en-US"/>
        </w:rPr>
        <w:t xml:space="preserve"> </w:t>
      </w:r>
      <w:r w:rsidRPr="0052401F">
        <w:rPr>
          <w:rFonts w:eastAsia="Arial" w:cs="Arial"/>
          <w:spacing w:val="-4"/>
          <w:sz w:val="20"/>
          <w:u w:val="single"/>
          <w:lang w:bidi="en-US"/>
        </w:rPr>
        <w:t>Sum</w:t>
      </w:r>
      <w:r w:rsidRPr="0052401F">
        <w:rPr>
          <w:rFonts w:eastAsia="Arial" w:cs="Arial"/>
          <w:spacing w:val="-6"/>
          <w:sz w:val="20"/>
          <w:u w:val="single"/>
          <w:lang w:bidi="en-US"/>
        </w:rPr>
        <w:t xml:space="preserve"> </w:t>
      </w:r>
      <w:r w:rsidRPr="0052401F">
        <w:rPr>
          <w:rFonts w:eastAsia="Arial" w:cs="Arial"/>
          <w:spacing w:val="-3"/>
          <w:sz w:val="20"/>
          <w:u w:val="single"/>
          <w:lang w:bidi="en-US"/>
        </w:rPr>
        <w:t>Fee</w:t>
      </w:r>
      <w:r w:rsidRPr="0052401F">
        <w:rPr>
          <w:rFonts w:eastAsia="Arial" w:cs="Arial"/>
          <w:spacing w:val="-3"/>
          <w:sz w:val="20"/>
          <w:u w:val="single"/>
          <w:lang w:bidi="en-US"/>
        </w:rPr>
        <w:tab/>
      </w:r>
      <w:r w:rsidRPr="0052401F">
        <w:rPr>
          <w:rFonts w:eastAsia="Arial" w:cs="Arial"/>
          <w:spacing w:val="-3"/>
          <w:sz w:val="20"/>
          <w:u w:val="single"/>
          <w:lang w:bidi="en-US"/>
        </w:rPr>
        <w:tab/>
      </w:r>
      <w:r w:rsidRPr="0052401F">
        <w:rPr>
          <w:rFonts w:eastAsia="Arial" w:cs="Arial"/>
          <w:spacing w:val="-4"/>
          <w:sz w:val="20"/>
          <w:u w:val="single"/>
          <w:lang w:bidi="en-US"/>
        </w:rPr>
        <w:t>$53,845</w:t>
      </w:r>
    </w:p>
    <w:p w:rsidR="00362ECA" w:rsidRDefault="0052401F" w:rsidP="0052401F">
      <w:pPr>
        <w:tabs>
          <w:tab w:val="left" w:pos="-720"/>
        </w:tabs>
        <w:suppressAutoHyphens/>
        <w:jc w:val="both"/>
        <w:rPr>
          <w:spacing w:val="-3"/>
        </w:rPr>
      </w:pPr>
      <w:r w:rsidRPr="0052401F">
        <w:rPr>
          <w:rFonts w:eastAsia="Arial" w:cs="Arial"/>
          <w:spacing w:val="-4"/>
          <w:sz w:val="22"/>
          <w:szCs w:val="22"/>
          <w:lang w:bidi="en-US"/>
        </w:rPr>
        <w:t xml:space="preserve">Recommended reimbursable allowance </w:t>
      </w:r>
      <w:r w:rsidRPr="0052401F">
        <w:rPr>
          <w:rFonts w:eastAsia="Arial" w:cs="Arial"/>
          <w:sz w:val="22"/>
          <w:szCs w:val="22"/>
          <w:lang w:bidi="en-US"/>
        </w:rPr>
        <w:t xml:space="preserve">for </w:t>
      </w:r>
      <w:r w:rsidRPr="0052401F">
        <w:rPr>
          <w:rFonts w:eastAsia="Arial" w:cs="Arial"/>
          <w:spacing w:val="-4"/>
          <w:sz w:val="22"/>
          <w:szCs w:val="22"/>
          <w:lang w:bidi="en-US"/>
        </w:rPr>
        <w:t xml:space="preserve">mileage </w:t>
      </w:r>
      <w:r w:rsidRPr="0052401F">
        <w:rPr>
          <w:rFonts w:eastAsia="Arial" w:cs="Arial"/>
          <w:sz w:val="22"/>
          <w:szCs w:val="22"/>
          <w:lang w:bidi="en-US"/>
        </w:rPr>
        <w:t xml:space="preserve">and </w:t>
      </w:r>
      <w:r w:rsidRPr="0052401F">
        <w:rPr>
          <w:rFonts w:eastAsia="Arial" w:cs="Arial"/>
          <w:spacing w:val="-4"/>
          <w:sz w:val="22"/>
          <w:szCs w:val="22"/>
          <w:lang w:bidi="en-US"/>
        </w:rPr>
        <w:t xml:space="preserve">printing costs: </w:t>
      </w:r>
      <w:r w:rsidRPr="0052401F">
        <w:rPr>
          <w:rFonts w:eastAsia="Arial" w:cs="Arial"/>
          <w:spacing w:val="-3"/>
          <w:sz w:val="22"/>
          <w:szCs w:val="22"/>
          <w:lang w:bidi="en-US"/>
        </w:rPr>
        <w:t>$2,500</w:t>
      </w:r>
    </w:p>
    <w:p w:rsidR="005031E4" w:rsidRDefault="005031E4" w:rsidP="005031E4">
      <w:pPr>
        <w:tabs>
          <w:tab w:val="left" w:pos="-720"/>
        </w:tabs>
        <w:suppressAutoHyphens/>
        <w:jc w:val="both"/>
        <w:rPr>
          <w:spacing w:val="-3"/>
        </w:rPr>
      </w:pPr>
    </w:p>
    <w:p w:rsidR="009D7483" w:rsidRDefault="009D7483" w:rsidP="005031E4">
      <w:pPr>
        <w:tabs>
          <w:tab w:val="left" w:pos="-720"/>
        </w:tabs>
        <w:suppressAutoHyphens/>
        <w:jc w:val="both"/>
        <w:rPr>
          <w:spacing w:val="-3"/>
        </w:rPr>
      </w:pPr>
    </w:p>
    <w:p w:rsidR="005031E4" w:rsidRDefault="005031E4" w:rsidP="005031E4">
      <w:pPr>
        <w:tabs>
          <w:tab w:val="left" w:pos="-720"/>
        </w:tabs>
        <w:suppressAutoHyphens/>
        <w:jc w:val="both"/>
        <w:rPr>
          <w:spacing w:val="-3"/>
        </w:rPr>
      </w:pPr>
    </w:p>
    <w:p w:rsidR="005031E4" w:rsidRDefault="005031E4" w:rsidP="005031E4">
      <w:pPr>
        <w:tabs>
          <w:tab w:val="left" w:pos="-720"/>
        </w:tabs>
        <w:suppressAutoHyphens/>
        <w:jc w:val="both"/>
        <w:rPr>
          <w:spacing w:val="-3"/>
        </w:rPr>
      </w:pPr>
    </w:p>
    <w:p w:rsidR="005031E4" w:rsidRDefault="005031E4" w:rsidP="005031E4">
      <w:pPr>
        <w:tabs>
          <w:tab w:val="left" w:pos="-720"/>
        </w:tabs>
        <w:suppressAutoHyphens/>
        <w:jc w:val="both"/>
        <w:rPr>
          <w:spacing w:val="-3"/>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643B5D" w:rsidRDefault="00643B5D" w:rsidP="00643B5D">
      <w:pPr>
        <w:tabs>
          <w:tab w:val="left" w:pos="-720"/>
        </w:tabs>
        <w:suppressAutoHyphens/>
        <w:jc w:val="center"/>
        <w:rPr>
          <w:b/>
          <w:spacing w:val="-3"/>
          <w:u w:val="single"/>
        </w:rPr>
      </w:pPr>
    </w:p>
    <w:p w:rsidR="00485B95" w:rsidRDefault="00485B95" w:rsidP="00643B5D">
      <w:pPr>
        <w:tabs>
          <w:tab w:val="left" w:pos="-720"/>
        </w:tabs>
        <w:suppressAutoHyphens/>
        <w:jc w:val="center"/>
        <w:rPr>
          <w:b/>
          <w:spacing w:val="-3"/>
          <w:u w:val="single"/>
        </w:rPr>
      </w:pPr>
      <w:r>
        <w:rPr>
          <w:b/>
          <w:spacing w:val="-3"/>
          <w:u w:val="single"/>
        </w:rPr>
        <w:t>EXHIBIT "C"</w:t>
      </w:r>
    </w:p>
    <w:p w:rsidR="00595DC2" w:rsidRDefault="00595DC2" w:rsidP="00643B5D">
      <w:pPr>
        <w:tabs>
          <w:tab w:val="left" w:pos="-720"/>
        </w:tabs>
        <w:suppressAutoHyphens/>
        <w:jc w:val="center"/>
        <w:rPr>
          <w:b/>
          <w:spacing w:val="-3"/>
          <w:u w:val="single"/>
        </w:rPr>
      </w:pPr>
    </w:p>
    <w:p w:rsidR="00595DC2" w:rsidRDefault="00595DC2" w:rsidP="00643B5D">
      <w:pPr>
        <w:tabs>
          <w:tab w:val="left" w:pos="-720"/>
        </w:tabs>
        <w:suppressAutoHyphens/>
        <w:jc w:val="center"/>
        <w:rPr>
          <w:b/>
          <w:spacing w:val="-3"/>
        </w:rPr>
      </w:pPr>
      <w:r>
        <w:rPr>
          <w:b/>
          <w:spacing w:val="-3"/>
        </w:rPr>
        <w:t>PROOF OF INSURANCE</w:t>
      </w:r>
    </w:p>
    <w:p w:rsidR="00485B95" w:rsidRDefault="00485B95">
      <w:pPr>
        <w:tabs>
          <w:tab w:val="left" w:pos="-720"/>
        </w:tabs>
        <w:suppressAutoHyphens/>
        <w:jc w:val="both"/>
        <w:rPr>
          <w:b/>
          <w:spacing w:val="-3"/>
        </w:rPr>
      </w:pPr>
    </w:p>
    <w:p w:rsidR="00F21CE5" w:rsidRDefault="00F21CE5" w:rsidP="007D2D60">
      <w:pPr>
        <w:ind w:left="90"/>
        <w:jc w:val="both"/>
        <w:rPr>
          <w:rFonts w:cs="Arial"/>
          <w:szCs w:val="24"/>
        </w:rPr>
      </w:pPr>
      <w:r>
        <w:rPr>
          <w:rFonts w:cs="Arial"/>
          <w:szCs w:val="24"/>
        </w:rPr>
        <w:t>The Contractor shall secure and maintain in effect at all times during performance of the Work such insurance as will protect Contractor, its Sup</w:t>
      </w:r>
      <w:r w:rsidR="00F4706F">
        <w:rPr>
          <w:rFonts w:cs="Arial"/>
          <w:szCs w:val="24"/>
        </w:rPr>
        <w:t>port and the Additional Insured</w:t>
      </w:r>
      <w:r>
        <w:rPr>
          <w:rFonts w:cs="Arial"/>
          <w:szCs w:val="24"/>
        </w:rPr>
        <w:t xml:space="preserve">s from all claims, losses, harm, costs, liabilities, damages and expenses arising out of personal injury (including death) or property damage that may result from performance of the work or this Agreement, whether such performance is by Contractor or any of its Support. </w:t>
      </w:r>
    </w:p>
    <w:p w:rsidR="00F21CE5" w:rsidRPr="009D7483" w:rsidRDefault="00F21CE5" w:rsidP="007D2D60">
      <w:pPr>
        <w:pStyle w:val="Narrative1"/>
        <w:ind w:left="90"/>
      </w:pPr>
      <w:r w:rsidRPr="009D7483">
        <w:t xml:space="preserve">All insurance shall be issued by companies admitted to do business in the State of Washington and have a rating of A-, Class VII or better in the most recently published edition of Best’s Reports unless otherwise approved by </w:t>
      </w:r>
      <w:r w:rsidRPr="009D7483">
        <w:rPr>
          <w:szCs w:val="15"/>
        </w:rPr>
        <w:t>the County</w:t>
      </w:r>
      <w:r w:rsidRPr="009D7483">
        <w:t>.  If an insurer is not admitted, all insurance policies and procedures for issuing the insurance policies must comply with Chapter 48.15 RCW and 284-15 WAC.</w:t>
      </w:r>
    </w:p>
    <w:p w:rsidR="00F21CE5" w:rsidRDefault="00F21CE5" w:rsidP="007D2D60">
      <w:pPr>
        <w:ind w:left="90"/>
        <w:jc w:val="both"/>
        <w:rPr>
          <w:rFonts w:cs="Arial"/>
          <w:szCs w:val="24"/>
        </w:rPr>
      </w:pPr>
    </w:p>
    <w:p w:rsidR="00F21CE5" w:rsidRDefault="00F21CE5" w:rsidP="007D2D60">
      <w:pPr>
        <w:ind w:left="90"/>
        <w:jc w:val="both"/>
        <w:rPr>
          <w:rFonts w:cs="Arial"/>
          <w:szCs w:val="24"/>
        </w:rPr>
      </w:pPr>
      <w:r w:rsidRPr="00F01A91">
        <w:rPr>
          <w:rFonts w:cs="Arial"/>
          <w:szCs w:val="24"/>
        </w:rPr>
        <w:t xml:space="preserve">The </w:t>
      </w:r>
      <w:r>
        <w:rPr>
          <w:rFonts w:cs="Arial"/>
          <w:szCs w:val="24"/>
        </w:rPr>
        <w:t>Contractor</w:t>
      </w:r>
      <w:r w:rsidRPr="00F01A91">
        <w:rPr>
          <w:rFonts w:cs="Arial"/>
          <w:szCs w:val="24"/>
        </w:rPr>
        <w:t xml:space="preserve"> s</w:t>
      </w:r>
      <w:r>
        <w:rPr>
          <w:rFonts w:cs="Arial"/>
          <w:szCs w:val="24"/>
        </w:rPr>
        <w:t xml:space="preserve">hall provide proof of insurance </w:t>
      </w:r>
      <w:r w:rsidRPr="00F01A91">
        <w:rPr>
          <w:rFonts w:cs="Arial"/>
          <w:szCs w:val="24"/>
        </w:rPr>
        <w:t>for</w:t>
      </w:r>
      <w:r>
        <w:rPr>
          <w:rFonts w:cs="Arial"/>
          <w:szCs w:val="24"/>
        </w:rPr>
        <w:t>:</w:t>
      </w:r>
    </w:p>
    <w:p w:rsidR="00F21CE5" w:rsidRDefault="00F21CE5" w:rsidP="00F21CE5">
      <w:pPr>
        <w:ind w:left="720"/>
        <w:jc w:val="both"/>
        <w:rPr>
          <w:rFonts w:cs="Arial"/>
          <w:szCs w:val="24"/>
        </w:rPr>
      </w:pPr>
    </w:p>
    <w:p w:rsidR="00F21CE5" w:rsidRPr="00F567BD" w:rsidRDefault="00F21CE5" w:rsidP="00F21CE5">
      <w:pPr>
        <w:ind w:firstLine="720"/>
        <w:jc w:val="both"/>
        <w:rPr>
          <w:rFonts w:cs="Arial"/>
          <w:szCs w:val="24"/>
        </w:rPr>
      </w:pPr>
      <w:r w:rsidRPr="00F01A91">
        <w:rPr>
          <w:rFonts w:cs="Arial"/>
          <w:szCs w:val="24"/>
        </w:rPr>
        <w:t xml:space="preserve"> </w:t>
      </w:r>
      <w:r>
        <w:rPr>
          <w:rFonts w:cs="Arial"/>
          <w:szCs w:val="24"/>
        </w:rPr>
        <w:t>1</w:t>
      </w:r>
      <w:r w:rsidRPr="00F01A91">
        <w:rPr>
          <w:rFonts w:cs="Arial"/>
          <w:szCs w:val="24"/>
        </w:rPr>
        <w:t>)</w:t>
      </w:r>
      <w:r w:rsidRPr="00F01A91">
        <w:rPr>
          <w:rFonts w:cs="Arial"/>
          <w:sz w:val="14"/>
          <w:szCs w:val="14"/>
        </w:rPr>
        <w:t xml:space="preserve">      </w:t>
      </w:r>
      <w:r w:rsidRPr="00F01A91">
        <w:rPr>
          <w:rFonts w:cs="Arial"/>
          <w:szCs w:val="24"/>
          <w:u w:val="single"/>
        </w:rPr>
        <w:t>Commercial General Liability Insurance</w:t>
      </w:r>
      <w:r w:rsidR="00F567BD">
        <w:rPr>
          <w:rFonts w:cs="Arial"/>
          <w:szCs w:val="24"/>
        </w:rPr>
        <w:t>.</w:t>
      </w:r>
    </w:p>
    <w:p w:rsidR="00F21CE5" w:rsidRDefault="00F21CE5" w:rsidP="00F21CE5">
      <w:pPr>
        <w:numPr>
          <w:ilvl w:val="2"/>
          <w:numId w:val="13"/>
        </w:numPr>
        <w:jc w:val="both"/>
        <w:rPr>
          <w:rFonts w:cs="Arial"/>
          <w:szCs w:val="24"/>
        </w:rPr>
      </w:pPr>
      <w:r>
        <w:rPr>
          <w:rFonts w:cs="Arial"/>
          <w:szCs w:val="24"/>
        </w:rPr>
        <w:t xml:space="preserve">Coverage limits not less than: </w:t>
      </w:r>
    </w:p>
    <w:p w:rsidR="00200FE3" w:rsidRDefault="00F21CE5" w:rsidP="00F21CE5">
      <w:pPr>
        <w:numPr>
          <w:ilvl w:val="3"/>
          <w:numId w:val="13"/>
        </w:numPr>
        <w:jc w:val="both"/>
        <w:rPr>
          <w:rFonts w:cs="Arial"/>
          <w:szCs w:val="24"/>
        </w:rPr>
      </w:pPr>
      <w:r w:rsidRPr="00200FE3">
        <w:rPr>
          <w:rFonts w:cs="Arial"/>
          <w:szCs w:val="24"/>
        </w:rPr>
        <w:t>$1,000,000 per occurrence</w:t>
      </w:r>
      <w:r w:rsidR="00D67320" w:rsidRPr="00200FE3">
        <w:rPr>
          <w:rFonts w:cs="Arial"/>
          <w:szCs w:val="24"/>
        </w:rPr>
        <w:t xml:space="preserve"> per project</w:t>
      </w:r>
    </w:p>
    <w:p w:rsidR="00F21CE5" w:rsidRPr="00200FE3" w:rsidRDefault="00F21CE5" w:rsidP="00F21CE5">
      <w:pPr>
        <w:numPr>
          <w:ilvl w:val="3"/>
          <w:numId w:val="13"/>
        </w:numPr>
        <w:jc w:val="both"/>
        <w:rPr>
          <w:rFonts w:cs="Arial"/>
          <w:szCs w:val="24"/>
        </w:rPr>
      </w:pPr>
      <w:r w:rsidRPr="00200FE3">
        <w:rPr>
          <w:rFonts w:cs="Arial"/>
          <w:szCs w:val="24"/>
        </w:rPr>
        <w:t>$2,000,000 general aggregate</w:t>
      </w:r>
    </w:p>
    <w:p w:rsidR="00F21CE5" w:rsidRDefault="00F21CE5" w:rsidP="00F21CE5">
      <w:pPr>
        <w:numPr>
          <w:ilvl w:val="3"/>
          <w:numId w:val="13"/>
        </w:numPr>
        <w:jc w:val="both"/>
        <w:rPr>
          <w:rFonts w:cs="Arial"/>
          <w:szCs w:val="24"/>
        </w:rPr>
      </w:pPr>
      <w:r>
        <w:rPr>
          <w:rFonts w:cs="Arial"/>
          <w:szCs w:val="24"/>
        </w:rPr>
        <w:t>$1,000,000 products &amp; completed operations aggregate</w:t>
      </w:r>
    </w:p>
    <w:p w:rsidR="00F21CE5" w:rsidRDefault="00F21CE5" w:rsidP="00F21CE5">
      <w:pPr>
        <w:numPr>
          <w:ilvl w:val="3"/>
          <w:numId w:val="13"/>
        </w:numPr>
        <w:jc w:val="both"/>
        <w:rPr>
          <w:rFonts w:cs="Arial"/>
          <w:szCs w:val="24"/>
        </w:rPr>
      </w:pPr>
      <w:r>
        <w:rPr>
          <w:rFonts w:cs="Arial"/>
          <w:szCs w:val="24"/>
        </w:rPr>
        <w:t>$1,000,000 personal and advertising injury, each offense</w:t>
      </w:r>
    </w:p>
    <w:p w:rsidR="00F21CE5" w:rsidRPr="00F01A91" w:rsidRDefault="00F21CE5" w:rsidP="00F21CE5">
      <w:pPr>
        <w:numPr>
          <w:ilvl w:val="2"/>
          <w:numId w:val="13"/>
        </w:numPr>
        <w:jc w:val="both"/>
        <w:rPr>
          <w:rFonts w:cs="Arial"/>
          <w:szCs w:val="24"/>
        </w:rPr>
      </w:pPr>
      <w:r w:rsidRPr="00F01A91">
        <w:rPr>
          <w:rFonts w:cs="Arial"/>
          <w:szCs w:val="24"/>
        </w:rPr>
        <w:t xml:space="preserve">Certificate Holder – </w:t>
      </w:r>
      <w:r>
        <w:rPr>
          <w:rFonts w:cs="Arial"/>
          <w:szCs w:val="24"/>
        </w:rPr>
        <w:t>Kittitas</w:t>
      </w:r>
      <w:r w:rsidRPr="00F01A91">
        <w:rPr>
          <w:rFonts w:cs="Arial"/>
          <w:szCs w:val="24"/>
        </w:rPr>
        <w:t xml:space="preserve"> County</w:t>
      </w:r>
    </w:p>
    <w:p w:rsidR="00F21CE5" w:rsidRDefault="00F21CE5" w:rsidP="00F21CE5">
      <w:pPr>
        <w:numPr>
          <w:ilvl w:val="2"/>
          <w:numId w:val="13"/>
        </w:numPr>
        <w:jc w:val="both"/>
        <w:rPr>
          <w:rFonts w:cs="Arial"/>
          <w:szCs w:val="24"/>
        </w:rPr>
      </w:pPr>
      <w:r w:rsidRPr="00F01A91">
        <w:rPr>
          <w:rFonts w:cs="Arial"/>
          <w:szCs w:val="24"/>
        </w:rPr>
        <w:t>The Certificate must name t</w:t>
      </w:r>
      <w:r>
        <w:rPr>
          <w:rFonts w:cs="Arial"/>
          <w:szCs w:val="24"/>
        </w:rPr>
        <w:t>he County as additional insured as defined in the Agreement</w:t>
      </w:r>
    </w:p>
    <w:p w:rsidR="00F21CE5" w:rsidRPr="00F01A91" w:rsidRDefault="00B902A6" w:rsidP="00F21CE5">
      <w:pPr>
        <w:numPr>
          <w:ilvl w:val="2"/>
          <w:numId w:val="13"/>
        </w:numPr>
        <w:jc w:val="both"/>
        <w:rPr>
          <w:rFonts w:cs="Arial"/>
          <w:szCs w:val="24"/>
        </w:rPr>
      </w:pPr>
      <w:r>
        <w:rPr>
          <w:rFonts w:cs="Arial"/>
          <w:szCs w:val="24"/>
        </w:rPr>
        <w:t>Sixty (6</w:t>
      </w:r>
      <w:r w:rsidR="00F21CE5" w:rsidRPr="00F01A91">
        <w:rPr>
          <w:rFonts w:cs="Arial"/>
          <w:szCs w:val="24"/>
        </w:rPr>
        <w:t xml:space="preserve">0) days written notice to the County of cancellation </w:t>
      </w:r>
    </w:p>
    <w:p w:rsidR="00F21CE5" w:rsidRDefault="00F21CE5" w:rsidP="00F21CE5">
      <w:pPr>
        <w:ind w:left="2160"/>
        <w:jc w:val="both"/>
        <w:rPr>
          <w:rFonts w:cs="Arial"/>
          <w:szCs w:val="24"/>
        </w:rPr>
      </w:pPr>
      <w:r w:rsidRPr="00F01A91">
        <w:rPr>
          <w:rFonts w:cs="Arial"/>
          <w:szCs w:val="24"/>
        </w:rPr>
        <w:t>of the insurance policy.</w:t>
      </w:r>
    </w:p>
    <w:p w:rsidR="00F21CE5" w:rsidRDefault="00F21CE5" w:rsidP="00F21CE5">
      <w:pPr>
        <w:jc w:val="both"/>
        <w:rPr>
          <w:rFonts w:cs="Arial"/>
          <w:szCs w:val="24"/>
        </w:rPr>
      </w:pPr>
    </w:p>
    <w:p w:rsidR="00BA00DD" w:rsidRPr="0052401F" w:rsidRDefault="00BA00DD" w:rsidP="00BA00DD">
      <w:pPr>
        <w:tabs>
          <w:tab w:val="left" w:pos="810"/>
          <w:tab w:val="left" w:pos="1260"/>
        </w:tabs>
        <w:jc w:val="both"/>
        <w:rPr>
          <w:rFonts w:cs="Arial"/>
        </w:rPr>
      </w:pPr>
      <w:r>
        <w:rPr>
          <w:rFonts w:cs="Arial"/>
          <w:szCs w:val="24"/>
        </w:rPr>
        <w:tab/>
        <w:t>2)</w:t>
      </w:r>
      <w:r>
        <w:rPr>
          <w:rFonts w:cs="Arial"/>
          <w:szCs w:val="24"/>
        </w:rPr>
        <w:tab/>
      </w:r>
      <w:proofErr w:type="spellStart"/>
      <w:r w:rsidRPr="0052401F">
        <w:rPr>
          <w:rFonts w:cs="Arial"/>
          <w:u w:val="single"/>
        </w:rPr>
        <w:t>Commerical</w:t>
      </w:r>
      <w:proofErr w:type="spellEnd"/>
      <w:r w:rsidRPr="0052401F">
        <w:rPr>
          <w:rFonts w:cs="Arial"/>
          <w:u w:val="single"/>
        </w:rPr>
        <w:t xml:space="preserve"> General Liability Insurance</w:t>
      </w:r>
      <w:r w:rsidRPr="0052401F">
        <w:rPr>
          <w:rFonts w:cs="Arial"/>
        </w:rPr>
        <w:t xml:space="preserve"> – Per Project/Job Aggregate</w:t>
      </w:r>
    </w:p>
    <w:p w:rsidR="00BA00DD" w:rsidRPr="0052401F" w:rsidRDefault="00BA00DD" w:rsidP="00BA00DD">
      <w:pPr>
        <w:numPr>
          <w:ilvl w:val="2"/>
          <w:numId w:val="15"/>
        </w:numPr>
        <w:jc w:val="both"/>
        <w:rPr>
          <w:rFonts w:cs="Arial"/>
        </w:rPr>
      </w:pPr>
      <w:r w:rsidRPr="0052401F">
        <w:rPr>
          <w:rFonts w:cs="Arial"/>
        </w:rPr>
        <w:t xml:space="preserve">Coverage limits not less than: </w:t>
      </w:r>
    </w:p>
    <w:p w:rsidR="00BA00DD" w:rsidRPr="0052401F" w:rsidRDefault="00BA00DD" w:rsidP="00BA00DD">
      <w:pPr>
        <w:numPr>
          <w:ilvl w:val="3"/>
          <w:numId w:val="15"/>
        </w:numPr>
        <w:jc w:val="both"/>
        <w:rPr>
          <w:rFonts w:cs="Arial"/>
        </w:rPr>
      </w:pPr>
      <w:r w:rsidRPr="0052401F">
        <w:rPr>
          <w:rFonts w:cs="Arial"/>
        </w:rPr>
        <w:t>$5,000,000 per project aggregate</w:t>
      </w:r>
    </w:p>
    <w:p w:rsidR="00BA00DD" w:rsidRPr="0052401F" w:rsidRDefault="00BA00DD" w:rsidP="00BA00DD">
      <w:pPr>
        <w:numPr>
          <w:ilvl w:val="2"/>
          <w:numId w:val="15"/>
        </w:numPr>
        <w:jc w:val="both"/>
        <w:rPr>
          <w:rFonts w:cs="Arial"/>
        </w:rPr>
      </w:pPr>
      <w:r w:rsidRPr="0052401F">
        <w:rPr>
          <w:rFonts w:cs="Arial"/>
        </w:rPr>
        <w:t>Certificate Holder – Kittitas County</w:t>
      </w:r>
    </w:p>
    <w:p w:rsidR="00BA00DD" w:rsidRPr="0052401F" w:rsidRDefault="00BA00DD" w:rsidP="00BA00DD">
      <w:pPr>
        <w:numPr>
          <w:ilvl w:val="2"/>
          <w:numId w:val="15"/>
        </w:numPr>
        <w:jc w:val="both"/>
        <w:rPr>
          <w:rFonts w:cs="Arial"/>
        </w:rPr>
      </w:pPr>
      <w:r w:rsidRPr="0052401F">
        <w:rPr>
          <w:rFonts w:cs="Arial"/>
        </w:rPr>
        <w:t xml:space="preserve">The Certificate must name the County as additional insured </w:t>
      </w:r>
    </w:p>
    <w:p w:rsidR="00BA00DD" w:rsidRPr="0052401F" w:rsidRDefault="005460B1" w:rsidP="00BA00DD">
      <w:pPr>
        <w:numPr>
          <w:ilvl w:val="2"/>
          <w:numId w:val="15"/>
        </w:numPr>
        <w:jc w:val="both"/>
        <w:rPr>
          <w:rFonts w:cs="Arial"/>
        </w:rPr>
      </w:pPr>
      <w:r w:rsidRPr="0052401F">
        <w:rPr>
          <w:rFonts w:cs="Arial"/>
        </w:rPr>
        <w:t>Thirty (3</w:t>
      </w:r>
      <w:r w:rsidR="00BA00DD" w:rsidRPr="0052401F">
        <w:rPr>
          <w:rFonts w:cs="Arial"/>
        </w:rPr>
        <w:t xml:space="preserve">0) days written notice to the County of cancellation </w:t>
      </w:r>
    </w:p>
    <w:p w:rsidR="00BA00DD" w:rsidRPr="0052401F" w:rsidRDefault="00BA00DD" w:rsidP="00BA00DD">
      <w:pPr>
        <w:ind w:left="2160"/>
        <w:jc w:val="both"/>
        <w:rPr>
          <w:rFonts w:eastAsia="Calibri" w:cs="Arial"/>
        </w:rPr>
      </w:pPr>
      <w:r w:rsidRPr="0052401F">
        <w:rPr>
          <w:rFonts w:cs="Arial"/>
        </w:rPr>
        <w:t>of the insurance policy.</w:t>
      </w:r>
    </w:p>
    <w:p w:rsidR="00BA00DD" w:rsidRDefault="00BA00DD" w:rsidP="00BA00DD">
      <w:pPr>
        <w:jc w:val="both"/>
        <w:rPr>
          <w:rFonts w:cs="Arial"/>
          <w:color w:val="FF0000"/>
        </w:rPr>
      </w:pPr>
    </w:p>
    <w:p w:rsidR="00BA00DD" w:rsidRDefault="00BA00DD" w:rsidP="00F21CE5">
      <w:pPr>
        <w:jc w:val="both"/>
        <w:rPr>
          <w:rFonts w:cs="Arial"/>
          <w:szCs w:val="24"/>
        </w:rPr>
      </w:pPr>
    </w:p>
    <w:p w:rsidR="00F21CE5" w:rsidRPr="00D74143" w:rsidRDefault="00F21CE5" w:rsidP="00BA00DD">
      <w:pPr>
        <w:tabs>
          <w:tab w:val="left" w:pos="810"/>
          <w:tab w:val="left" w:pos="1260"/>
        </w:tabs>
        <w:rPr>
          <w:rFonts w:cs="Arial"/>
          <w:szCs w:val="24"/>
        </w:rPr>
      </w:pPr>
      <w:r>
        <w:rPr>
          <w:rFonts w:cs="Arial"/>
          <w:szCs w:val="24"/>
        </w:rPr>
        <w:tab/>
      </w:r>
      <w:r w:rsidR="00BA00DD">
        <w:rPr>
          <w:rFonts w:cs="Arial"/>
          <w:szCs w:val="24"/>
        </w:rPr>
        <w:t>3</w:t>
      </w:r>
      <w:r w:rsidRPr="00D74143">
        <w:rPr>
          <w:rFonts w:cs="Arial"/>
          <w:szCs w:val="24"/>
        </w:rPr>
        <w:t>) </w:t>
      </w:r>
      <w:r w:rsidRPr="00D74143">
        <w:rPr>
          <w:rFonts w:cs="Arial"/>
          <w:szCs w:val="24"/>
        </w:rPr>
        <w:tab/>
      </w:r>
      <w:r w:rsidRPr="001A5252">
        <w:rPr>
          <w:rFonts w:cs="Arial"/>
          <w:szCs w:val="24"/>
          <w:u w:val="single"/>
        </w:rPr>
        <w:t>Stop Gap/</w:t>
      </w:r>
      <w:r w:rsidRPr="00D74143">
        <w:rPr>
          <w:rFonts w:cs="Arial"/>
          <w:szCs w:val="24"/>
          <w:u w:val="single"/>
        </w:rPr>
        <w:t>Employers Liability</w:t>
      </w:r>
      <w:r w:rsidRPr="00D74143">
        <w:rPr>
          <w:rFonts w:cs="Arial"/>
          <w:szCs w:val="24"/>
        </w:rPr>
        <w:t xml:space="preserve">. </w:t>
      </w:r>
    </w:p>
    <w:p w:rsidR="00F21CE5" w:rsidRDefault="00F21CE5" w:rsidP="00F21CE5">
      <w:pPr>
        <w:numPr>
          <w:ilvl w:val="2"/>
          <w:numId w:val="13"/>
        </w:numPr>
        <w:tabs>
          <w:tab w:val="left" w:pos="90"/>
          <w:tab w:val="left" w:pos="1440"/>
          <w:tab w:val="left" w:pos="2160"/>
        </w:tabs>
        <w:rPr>
          <w:rFonts w:cs="Arial"/>
          <w:szCs w:val="24"/>
        </w:rPr>
      </w:pPr>
      <w:r>
        <w:rPr>
          <w:rFonts w:cs="Arial"/>
          <w:szCs w:val="24"/>
        </w:rPr>
        <w:t>Coverage limits not less than:</w:t>
      </w:r>
    </w:p>
    <w:p w:rsidR="00F21CE5" w:rsidRDefault="00F21CE5" w:rsidP="00F21CE5">
      <w:pPr>
        <w:numPr>
          <w:ilvl w:val="3"/>
          <w:numId w:val="13"/>
        </w:numPr>
        <w:tabs>
          <w:tab w:val="left" w:pos="90"/>
          <w:tab w:val="left" w:pos="1440"/>
          <w:tab w:val="left" w:pos="2160"/>
        </w:tabs>
        <w:rPr>
          <w:rFonts w:cs="Arial"/>
          <w:szCs w:val="24"/>
        </w:rPr>
      </w:pPr>
      <w:r>
        <w:rPr>
          <w:rFonts w:cs="Arial"/>
          <w:szCs w:val="24"/>
        </w:rPr>
        <w:lastRenderedPageBreak/>
        <w:t>$1,000,000 each accident</w:t>
      </w:r>
    </w:p>
    <w:p w:rsidR="00F21CE5" w:rsidRDefault="00F21CE5" w:rsidP="00F21CE5">
      <w:pPr>
        <w:numPr>
          <w:ilvl w:val="3"/>
          <w:numId w:val="13"/>
        </w:numPr>
        <w:tabs>
          <w:tab w:val="left" w:pos="90"/>
          <w:tab w:val="left" w:pos="1440"/>
          <w:tab w:val="left" w:pos="2160"/>
        </w:tabs>
        <w:rPr>
          <w:rFonts w:cs="Arial"/>
          <w:szCs w:val="24"/>
        </w:rPr>
      </w:pPr>
      <w:r>
        <w:rPr>
          <w:rFonts w:cs="Arial"/>
          <w:szCs w:val="24"/>
        </w:rPr>
        <w:t>$1,000,000 disease – policy limit</w:t>
      </w:r>
    </w:p>
    <w:p w:rsidR="00F21CE5" w:rsidRDefault="00F21CE5" w:rsidP="00F21CE5">
      <w:pPr>
        <w:numPr>
          <w:ilvl w:val="3"/>
          <w:numId w:val="13"/>
        </w:numPr>
        <w:tabs>
          <w:tab w:val="left" w:pos="90"/>
          <w:tab w:val="left" w:pos="1440"/>
          <w:tab w:val="left" w:pos="2160"/>
        </w:tabs>
        <w:rPr>
          <w:rFonts w:cs="Arial"/>
          <w:szCs w:val="24"/>
        </w:rPr>
      </w:pPr>
      <w:r>
        <w:rPr>
          <w:rFonts w:cs="Arial"/>
          <w:szCs w:val="24"/>
        </w:rPr>
        <w:t>$1,000,000 disease – each employee</w:t>
      </w:r>
    </w:p>
    <w:p w:rsidR="00F21CE5" w:rsidRPr="00D74143" w:rsidRDefault="00F21CE5" w:rsidP="00F21CE5">
      <w:pPr>
        <w:numPr>
          <w:ilvl w:val="2"/>
          <w:numId w:val="13"/>
        </w:numPr>
        <w:tabs>
          <w:tab w:val="left" w:pos="90"/>
          <w:tab w:val="left" w:pos="1440"/>
          <w:tab w:val="left" w:pos="2160"/>
        </w:tabs>
        <w:rPr>
          <w:rFonts w:cs="Arial"/>
          <w:szCs w:val="24"/>
        </w:rPr>
      </w:pPr>
      <w:r w:rsidRPr="00D74143">
        <w:rPr>
          <w:rFonts w:cs="Arial"/>
          <w:szCs w:val="24"/>
        </w:rPr>
        <w:t xml:space="preserve">Thirty (30) days written notice to the County of cancellation </w:t>
      </w:r>
    </w:p>
    <w:p w:rsidR="00F21CE5" w:rsidRDefault="00F21CE5" w:rsidP="00F21CE5">
      <w:pPr>
        <w:ind w:left="2160"/>
        <w:jc w:val="both"/>
        <w:rPr>
          <w:rFonts w:cs="Arial"/>
          <w:szCs w:val="24"/>
        </w:rPr>
      </w:pPr>
      <w:r w:rsidRPr="00D74143">
        <w:rPr>
          <w:rFonts w:cs="Arial"/>
          <w:szCs w:val="24"/>
        </w:rPr>
        <w:t>of the insurance policy.</w:t>
      </w:r>
    </w:p>
    <w:p w:rsidR="00F21CE5" w:rsidRDefault="00F21CE5" w:rsidP="00F21CE5">
      <w:pPr>
        <w:jc w:val="both"/>
        <w:rPr>
          <w:rFonts w:cs="Arial"/>
          <w:szCs w:val="24"/>
        </w:rPr>
      </w:pPr>
    </w:p>
    <w:p w:rsidR="00F21CE5" w:rsidRPr="00D74143" w:rsidRDefault="00F21CE5" w:rsidP="00F21CE5">
      <w:pPr>
        <w:tabs>
          <w:tab w:val="left" w:pos="90"/>
          <w:tab w:val="left" w:pos="720"/>
          <w:tab w:val="left" w:pos="1170"/>
        </w:tabs>
        <w:rPr>
          <w:rFonts w:cs="Arial"/>
          <w:szCs w:val="24"/>
        </w:rPr>
      </w:pPr>
      <w:r>
        <w:rPr>
          <w:rFonts w:cs="Arial"/>
          <w:szCs w:val="24"/>
        </w:rPr>
        <w:tab/>
      </w:r>
      <w:r>
        <w:rPr>
          <w:rFonts w:cs="Arial"/>
          <w:szCs w:val="24"/>
        </w:rPr>
        <w:tab/>
      </w:r>
      <w:r w:rsidR="00BA00DD">
        <w:rPr>
          <w:rFonts w:cs="Arial"/>
          <w:szCs w:val="24"/>
        </w:rPr>
        <w:t>4</w:t>
      </w:r>
      <w:r w:rsidRPr="00D74143">
        <w:rPr>
          <w:rFonts w:cs="Arial"/>
          <w:szCs w:val="24"/>
        </w:rPr>
        <w:t>) </w:t>
      </w:r>
      <w:r w:rsidRPr="00D74143">
        <w:rPr>
          <w:rFonts w:cs="Arial"/>
          <w:szCs w:val="24"/>
        </w:rPr>
        <w:tab/>
      </w:r>
      <w:r w:rsidRPr="00D74143">
        <w:rPr>
          <w:rFonts w:cs="Arial"/>
          <w:szCs w:val="24"/>
          <w:u w:val="single"/>
        </w:rPr>
        <w:t>Commercial Automobile Liability Insurance</w:t>
      </w:r>
      <w:r w:rsidRPr="00D74143">
        <w:rPr>
          <w:rFonts w:cs="Arial"/>
          <w:szCs w:val="24"/>
        </w:rPr>
        <w:t xml:space="preserve">. </w:t>
      </w:r>
    </w:p>
    <w:p w:rsidR="00F21CE5" w:rsidRDefault="00F21CE5" w:rsidP="00F21CE5">
      <w:pPr>
        <w:numPr>
          <w:ilvl w:val="2"/>
          <w:numId w:val="13"/>
        </w:numPr>
        <w:tabs>
          <w:tab w:val="left" w:pos="90"/>
          <w:tab w:val="left" w:pos="1440"/>
          <w:tab w:val="left" w:pos="2160"/>
        </w:tabs>
        <w:rPr>
          <w:rFonts w:cs="Arial"/>
          <w:szCs w:val="24"/>
        </w:rPr>
      </w:pPr>
      <w:r>
        <w:rPr>
          <w:rFonts w:cs="Arial"/>
          <w:szCs w:val="24"/>
        </w:rPr>
        <w:t xml:space="preserve">Automobile Liability for owned, non-owned, hired, and leased vehicles, with an MCS 90 endorsement and a CA 9946 endorsement attached if ‘pollutants’ are to be transported. </w:t>
      </w:r>
    </w:p>
    <w:p w:rsidR="00F21CE5" w:rsidRDefault="00F21CE5" w:rsidP="00F21CE5">
      <w:pPr>
        <w:numPr>
          <w:ilvl w:val="2"/>
          <w:numId w:val="13"/>
        </w:numPr>
        <w:tabs>
          <w:tab w:val="left" w:pos="90"/>
          <w:tab w:val="left" w:pos="1440"/>
          <w:tab w:val="left" w:pos="2160"/>
        </w:tabs>
        <w:rPr>
          <w:rFonts w:cs="Arial"/>
          <w:szCs w:val="24"/>
        </w:rPr>
      </w:pPr>
      <w:r>
        <w:rPr>
          <w:rFonts w:cs="Arial"/>
          <w:szCs w:val="24"/>
        </w:rPr>
        <w:t>Coverage limits not less than:</w:t>
      </w:r>
    </w:p>
    <w:p w:rsidR="00F21CE5" w:rsidRDefault="00F21CE5" w:rsidP="00F21CE5">
      <w:pPr>
        <w:numPr>
          <w:ilvl w:val="3"/>
          <w:numId w:val="13"/>
        </w:numPr>
        <w:tabs>
          <w:tab w:val="left" w:pos="90"/>
          <w:tab w:val="left" w:pos="1440"/>
          <w:tab w:val="left" w:pos="2160"/>
        </w:tabs>
        <w:rPr>
          <w:rFonts w:cs="Arial"/>
          <w:szCs w:val="24"/>
        </w:rPr>
      </w:pPr>
      <w:r>
        <w:rPr>
          <w:rFonts w:cs="Arial"/>
          <w:szCs w:val="24"/>
        </w:rPr>
        <w:t>$1,000,000 combined single limit</w:t>
      </w:r>
    </w:p>
    <w:p w:rsidR="00F21CE5" w:rsidRPr="00D74143" w:rsidRDefault="00F21CE5" w:rsidP="00F21CE5">
      <w:pPr>
        <w:numPr>
          <w:ilvl w:val="2"/>
          <w:numId w:val="13"/>
        </w:numPr>
        <w:tabs>
          <w:tab w:val="left" w:pos="90"/>
          <w:tab w:val="left" w:pos="1440"/>
          <w:tab w:val="left" w:pos="2160"/>
        </w:tabs>
        <w:rPr>
          <w:rFonts w:cs="Arial"/>
          <w:szCs w:val="24"/>
        </w:rPr>
      </w:pPr>
      <w:r w:rsidRPr="00D74143">
        <w:rPr>
          <w:rFonts w:cs="Arial"/>
          <w:szCs w:val="24"/>
        </w:rPr>
        <w:t xml:space="preserve">Thirty (30) days written notice to the County of cancellation </w:t>
      </w:r>
    </w:p>
    <w:p w:rsidR="00F21CE5" w:rsidRDefault="00F21CE5" w:rsidP="00F21CE5">
      <w:pPr>
        <w:ind w:left="2160"/>
        <w:jc w:val="both"/>
        <w:rPr>
          <w:rFonts w:cs="Arial"/>
          <w:szCs w:val="24"/>
        </w:rPr>
      </w:pPr>
      <w:r w:rsidRPr="00D74143">
        <w:rPr>
          <w:rFonts w:cs="Arial"/>
          <w:szCs w:val="24"/>
        </w:rPr>
        <w:t>of the insurance policy.</w:t>
      </w:r>
    </w:p>
    <w:p w:rsidR="009A741D" w:rsidRPr="00D74143" w:rsidRDefault="009A741D" w:rsidP="009A741D">
      <w:pPr>
        <w:jc w:val="both"/>
        <w:rPr>
          <w:rFonts w:cs="Arial"/>
          <w:szCs w:val="24"/>
        </w:rPr>
      </w:pPr>
    </w:p>
    <w:p w:rsidR="00A66E15" w:rsidRPr="00D74143" w:rsidRDefault="00BA00DD" w:rsidP="00A66E15">
      <w:pPr>
        <w:tabs>
          <w:tab w:val="left" w:pos="720"/>
          <w:tab w:val="left" w:pos="1170"/>
        </w:tabs>
        <w:ind w:firstLine="720"/>
        <w:jc w:val="both"/>
        <w:rPr>
          <w:rFonts w:cs="Arial"/>
        </w:rPr>
      </w:pPr>
      <w:r>
        <w:rPr>
          <w:rFonts w:cs="Arial"/>
          <w:szCs w:val="24"/>
        </w:rPr>
        <w:t>5</w:t>
      </w:r>
      <w:r w:rsidR="00A66E15">
        <w:rPr>
          <w:rFonts w:cs="Arial"/>
          <w:szCs w:val="24"/>
        </w:rPr>
        <w:t>)</w:t>
      </w:r>
      <w:r w:rsidR="00A66E15">
        <w:rPr>
          <w:rFonts w:cs="Arial"/>
          <w:szCs w:val="24"/>
        </w:rPr>
        <w:tab/>
      </w:r>
      <w:r w:rsidR="00A66E15" w:rsidRPr="00F567BD">
        <w:rPr>
          <w:rFonts w:cs="Arial"/>
          <w:szCs w:val="24"/>
          <w:u w:val="single"/>
        </w:rPr>
        <w:t>Excess or Umbrella Liability</w:t>
      </w:r>
      <w:r w:rsidR="00F567BD">
        <w:rPr>
          <w:rFonts w:cs="Arial"/>
          <w:szCs w:val="24"/>
        </w:rPr>
        <w:t>.</w:t>
      </w:r>
      <w:r w:rsidR="00A66E15" w:rsidRPr="00A66E15">
        <w:rPr>
          <w:rFonts w:cs="Arial"/>
        </w:rPr>
        <w:t xml:space="preserve"> </w:t>
      </w:r>
    </w:p>
    <w:p w:rsidR="00BC1DC5" w:rsidRPr="00BC1DC5" w:rsidRDefault="00BA00DD" w:rsidP="00A66E15">
      <w:pPr>
        <w:numPr>
          <w:ilvl w:val="2"/>
          <w:numId w:val="13"/>
        </w:numPr>
        <w:jc w:val="both"/>
        <w:rPr>
          <w:rFonts w:cs="Arial"/>
        </w:rPr>
      </w:pPr>
      <w:r w:rsidRPr="00B621CE">
        <w:rPr>
          <w:rFonts w:cs="Arial"/>
        </w:rPr>
        <w:t>The Contractor shall provide Excess or Umbrella Liability coverage at limits of $5,000,000 per occurrence and annual aggregate.</w:t>
      </w:r>
      <w:r w:rsidR="00BC1DC5" w:rsidRPr="0052401F">
        <w:rPr>
          <w:rFonts w:cs="Arial"/>
          <w:szCs w:val="24"/>
        </w:rPr>
        <w:t xml:space="preserve"> </w:t>
      </w:r>
      <w:r w:rsidR="00BC1DC5">
        <w:rPr>
          <w:rFonts w:cs="Arial"/>
          <w:szCs w:val="24"/>
        </w:rPr>
        <w:t>This Excess or Umbrella Liability coverage shall apply, at a minimum, to both the Commercial General and Auto Insurance policy coverage.</w:t>
      </w:r>
    </w:p>
    <w:p w:rsidR="00A66E15" w:rsidRDefault="00BC1DC5" w:rsidP="00A66E15">
      <w:pPr>
        <w:numPr>
          <w:ilvl w:val="2"/>
          <w:numId w:val="13"/>
        </w:numPr>
        <w:jc w:val="both"/>
        <w:rPr>
          <w:rFonts w:cs="Arial"/>
        </w:rPr>
      </w:pPr>
      <w:r>
        <w:rPr>
          <w:rFonts w:cs="Arial"/>
          <w:szCs w:val="24"/>
        </w:rPr>
        <w:t>This requirement may be satisfied instead through the Contractor’s primary Commercial General and Automobile Liability coverage, or any combination thereof.</w:t>
      </w:r>
    </w:p>
    <w:p w:rsidR="00A66E15" w:rsidRDefault="00A66E15" w:rsidP="00A66E15">
      <w:pPr>
        <w:tabs>
          <w:tab w:val="left" w:pos="720"/>
          <w:tab w:val="left" w:pos="1170"/>
        </w:tabs>
        <w:jc w:val="both"/>
        <w:rPr>
          <w:rFonts w:cs="Arial"/>
          <w:szCs w:val="24"/>
        </w:rPr>
      </w:pPr>
    </w:p>
    <w:p w:rsidR="00F21CE5" w:rsidRPr="00D74143" w:rsidRDefault="00BA00DD" w:rsidP="00F21CE5">
      <w:pPr>
        <w:ind w:firstLine="720"/>
        <w:jc w:val="both"/>
        <w:rPr>
          <w:rFonts w:cs="Arial"/>
        </w:rPr>
      </w:pPr>
      <w:r>
        <w:rPr>
          <w:rFonts w:cs="Arial"/>
          <w:szCs w:val="24"/>
        </w:rPr>
        <w:t>6</w:t>
      </w:r>
      <w:r w:rsidR="00F21CE5" w:rsidRPr="00F01A91">
        <w:rPr>
          <w:rFonts w:cs="Arial"/>
          <w:szCs w:val="24"/>
        </w:rPr>
        <w:t>)</w:t>
      </w:r>
      <w:r w:rsidR="00F21CE5" w:rsidRPr="00F01A91">
        <w:rPr>
          <w:rFonts w:cs="Arial"/>
          <w:sz w:val="14"/>
          <w:szCs w:val="14"/>
        </w:rPr>
        <w:t>     </w:t>
      </w:r>
      <w:r w:rsidR="00F21CE5" w:rsidRPr="00D74143">
        <w:rPr>
          <w:rFonts w:cs="Arial"/>
          <w:u w:val="single"/>
        </w:rPr>
        <w:t>Workers’ Compensation</w:t>
      </w:r>
      <w:r w:rsidR="00F21CE5" w:rsidRPr="00D74143">
        <w:rPr>
          <w:rFonts w:cs="Arial"/>
        </w:rPr>
        <w:t xml:space="preserve">. </w:t>
      </w:r>
    </w:p>
    <w:p w:rsidR="00F21CE5" w:rsidRDefault="00F21CE5" w:rsidP="00F21CE5">
      <w:pPr>
        <w:numPr>
          <w:ilvl w:val="2"/>
          <w:numId w:val="13"/>
        </w:numPr>
        <w:jc w:val="both"/>
        <w:rPr>
          <w:rFonts w:cs="Arial"/>
        </w:rPr>
      </w:pPr>
      <w:r w:rsidRPr="00D74143">
        <w:rPr>
          <w:rFonts w:cs="Arial"/>
        </w:rPr>
        <w:t>Workers’ Compensation in amounts required by law.</w:t>
      </w:r>
      <w:r w:rsidRPr="00D74143">
        <w:rPr>
          <w:rFonts w:cs="Arial"/>
        </w:rPr>
        <w:tab/>
      </w:r>
    </w:p>
    <w:p w:rsidR="00F21CE5" w:rsidRDefault="00F21CE5" w:rsidP="00111565">
      <w:pPr>
        <w:ind w:left="720"/>
        <w:jc w:val="both"/>
        <w:rPr>
          <w:rFonts w:cs="Arial"/>
          <w:szCs w:val="24"/>
        </w:rPr>
      </w:pPr>
    </w:p>
    <w:p w:rsidR="007D2D60" w:rsidRPr="00D74143" w:rsidRDefault="00BC1DC5" w:rsidP="007D2D60">
      <w:pPr>
        <w:tabs>
          <w:tab w:val="left" w:pos="1170"/>
        </w:tabs>
        <w:ind w:firstLine="720"/>
        <w:jc w:val="both"/>
        <w:rPr>
          <w:rFonts w:cs="Arial"/>
        </w:rPr>
      </w:pPr>
      <w:r>
        <w:rPr>
          <w:rFonts w:cs="Arial"/>
          <w:szCs w:val="24"/>
        </w:rPr>
        <w:t>6</w:t>
      </w:r>
      <w:r w:rsidR="007D2D60">
        <w:rPr>
          <w:rFonts w:cs="Arial"/>
          <w:szCs w:val="24"/>
        </w:rPr>
        <w:t>)</w:t>
      </w:r>
      <w:r w:rsidR="007D2D60">
        <w:rPr>
          <w:rFonts w:cs="Arial"/>
          <w:szCs w:val="24"/>
        </w:rPr>
        <w:tab/>
      </w:r>
      <w:r w:rsidR="007D2D60" w:rsidRPr="00DA5070">
        <w:rPr>
          <w:rFonts w:cs="Arial"/>
          <w:szCs w:val="24"/>
          <w:u w:val="single"/>
        </w:rPr>
        <w:t>Pollution Liability</w:t>
      </w:r>
      <w:r w:rsidR="00F567BD">
        <w:rPr>
          <w:rFonts w:cs="Arial"/>
          <w:szCs w:val="24"/>
        </w:rPr>
        <w:t>.</w:t>
      </w:r>
      <w:r w:rsidR="007D2D60" w:rsidRPr="00DA5070">
        <w:rPr>
          <w:rFonts w:cs="Arial"/>
        </w:rPr>
        <w:t xml:space="preserve"> </w:t>
      </w:r>
    </w:p>
    <w:p w:rsidR="007D2D60" w:rsidRDefault="007D2D60" w:rsidP="007D2D60">
      <w:pPr>
        <w:numPr>
          <w:ilvl w:val="2"/>
          <w:numId w:val="13"/>
        </w:numPr>
        <w:jc w:val="both"/>
        <w:rPr>
          <w:rFonts w:cs="Arial"/>
        </w:rPr>
      </w:pPr>
      <w:r>
        <w:rPr>
          <w:rFonts w:cs="Arial"/>
        </w:rPr>
        <w:t>The Contractor shall provide a Pollution Liability policy, providing coverage for claims involving bodily injury, property damage (including loss of use of tangible property that has not been physically injured), cleanup costs, remediation, disposal or other handling of pollutants, including costs and expenses incurred in the investigation, defense, or settlement of claims arising out of:</w:t>
      </w:r>
    </w:p>
    <w:p w:rsidR="007D2D60" w:rsidRDefault="007D2D60" w:rsidP="007D2D60">
      <w:pPr>
        <w:numPr>
          <w:ilvl w:val="3"/>
          <w:numId w:val="13"/>
        </w:numPr>
        <w:jc w:val="both"/>
        <w:rPr>
          <w:rFonts w:cs="Arial"/>
        </w:rPr>
      </w:pPr>
      <w:r>
        <w:rPr>
          <w:rFonts w:cs="Arial"/>
        </w:rPr>
        <w:t>Contractor’s operations related to this project; and/or</w:t>
      </w:r>
    </w:p>
    <w:p w:rsidR="007D2D60" w:rsidRDefault="007D2D60" w:rsidP="007D2D60">
      <w:pPr>
        <w:numPr>
          <w:ilvl w:val="3"/>
          <w:numId w:val="13"/>
        </w:numPr>
        <w:jc w:val="both"/>
        <w:rPr>
          <w:rFonts w:cs="Arial"/>
        </w:rPr>
      </w:pPr>
      <w:r>
        <w:rPr>
          <w:rFonts w:cs="Arial"/>
        </w:rPr>
        <w:t>Remediation, abatement, repair, maintenance or other work with lead-based paint or materials containing asbestos; and/or</w:t>
      </w:r>
    </w:p>
    <w:p w:rsidR="007D2D60" w:rsidRDefault="007D2D60" w:rsidP="007D2D60">
      <w:pPr>
        <w:numPr>
          <w:ilvl w:val="3"/>
          <w:numId w:val="13"/>
        </w:numPr>
        <w:jc w:val="both"/>
        <w:rPr>
          <w:rFonts w:cs="Arial"/>
        </w:rPr>
      </w:pPr>
      <w:r>
        <w:rPr>
          <w:rFonts w:cs="Arial"/>
        </w:rPr>
        <w:t>Transportation of hazardous materials away from any site related to this project</w:t>
      </w:r>
    </w:p>
    <w:p w:rsidR="007D2D60" w:rsidRDefault="007D2D60" w:rsidP="007D2D60">
      <w:pPr>
        <w:numPr>
          <w:ilvl w:val="2"/>
          <w:numId w:val="13"/>
        </w:numPr>
        <w:jc w:val="both"/>
        <w:rPr>
          <w:rFonts w:cs="Arial"/>
        </w:rPr>
      </w:pPr>
      <w:r>
        <w:rPr>
          <w:rFonts w:cs="Arial"/>
        </w:rPr>
        <w:t>Such Pollution Liability policy shall provide the following minimum coverage:</w:t>
      </w:r>
    </w:p>
    <w:p w:rsidR="007D2D60" w:rsidRDefault="007D2D60" w:rsidP="007D2D60">
      <w:pPr>
        <w:numPr>
          <w:ilvl w:val="3"/>
          <w:numId w:val="13"/>
        </w:numPr>
        <w:jc w:val="both"/>
        <w:rPr>
          <w:rFonts w:cs="Arial"/>
        </w:rPr>
      </w:pPr>
      <w:r>
        <w:rPr>
          <w:rFonts w:cs="Arial"/>
        </w:rPr>
        <w:lastRenderedPageBreak/>
        <w:t xml:space="preserve">$2,000,000 each loss and </w:t>
      </w:r>
    </w:p>
    <w:p w:rsidR="007D2D60" w:rsidRDefault="007D2D60" w:rsidP="007D2D60">
      <w:pPr>
        <w:numPr>
          <w:ilvl w:val="3"/>
          <w:numId w:val="13"/>
        </w:numPr>
        <w:jc w:val="both"/>
        <w:rPr>
          <w:rFonts w:cs="Arial"/>
        </w:rPr>
      </w:pPr>
      <w:r>
        <w:rPr>
          <w:rFonts w:cs="Arial"/>
        </w:rPr>
        <w:t>$5,000,000 annual aggregate</w:t>
      </w:r>
    </w:p>
    <w:p w:rsidR="007D2D60" w:rsidRDefault="007D2D60" w:rsidP="007D2D60">
      <w:pPr>
        <w:ind w:left="2880"/>
        <w:jc w:val="both"/>
        <w:rPr>
          <w:rFonts w:cs="Arial"/>
        </w:rPr>
      </w:pPr>
    </w:p>
    <w:p w:rsidR="007D2D60" w:rsidRDefault="002448AB" w:rsidP="007D2D60">
      <w:pPr>
        <w:tabs>
          <w:tab w:val="left" w:pos="1170"/>
        </w:tabs>
        <w:ind w:left="720"/>
        <w:jc w:val="both"/>
        <w:rPr>
          <w:rFonts w:cs="Arial"/>
        </w:rPr>
      </w:pPr>
      <w:r>
        <w:rPr>
          <w:rFonts w:cs="Arial"/>
        </w:rPr>
        <w:t>7</w:t>
      </w:r>
      <w:r w:rsidR="007D2D60">
        <w:rPr>
          <w:rFonts w:cs="Arial"/>
        </w:rPr>
        <w:t>)</w:t>
      </w:r>
      <w:r w:rsidR="007D2D60">
        <w:rPr>
          <w:rFonts w:cs="Arial"/>
        </w:rPr>
        <w:tab/>
      </w:r>
      <w:r w:rsidR="007D2D60" w:rsidRPr="007D2D60">
        <w:rPr>
          <w:rFonts w:cs="Arial"/>
          <w:u w:val="single"/>
        </w:rPr>
        <w:t>Professional Liability</w:t>
      </w:r>
      <w:r>
        <w:rPr>
          <w:rFonts w:cs="Arial"/>
        </w:rPr>
        <w:t>.</w:t>
      </w:r>
    </w:p>
    <w:p w:rsidR="007D2D60" w:rsidRDefault="007D2D60" w:rsidP="007D2D60">
      <w:pPr>
        <w:numPr>
          <w:ilvl w:val="2"/>
          <w:numId w:val="13"/>
        </w:numPr>
        <w:jc w:val="both"/>
        <w:rPr>
          <w:rFonts w:cs="Arial"/>
        </w:rPr>
      </w:pPr>
      <w:r w:rsidRPr="007D2D60">
        <w:rPr>
          <w:rFonts w:cs="Arial"/>
        </w:rPr>
        <w:t xml:space="preserve">The Contractor and/or its Subcontractor and/or its design consultant providing construction management, value engineering, or any other design-related non-construction professional services shall provide evidence of Professional Liability Insurance covering professional errors and omissions. Such policy must provide the following minimum limits: </w:t>
      </w:r>
    </w:p>
    <w:p w:rsidR="007D2D60" w:rsidRDefault="007D2D60" w:rsidP="007D2D60">
      <w:pPr>
        <w:numPr>
          <w:ilvl w:val="3"/>
          <w:numId w:val="13"/>
        </w:numPr>
        <w:jc w:val="both"/>
        <w:rPr>
          <w:rFonts w:cs="Arial"/>
        </w:rPr>
      </w:pPr>
      <w:r>
        <w:rPr>
          <w:rFonts w:cs="Arial"/>
        </w:rPr>
        <w:t xml:space="preserve">$3,000,000 per Claim </w:t>
      </w:r>
    </w:p>
    <w:p w:rsidR="007D2D60" w:rsidRDefault="007D2D60" w:rsidP="007D2D60">
      <w:pPr>
        <w:numPr>
          <w:ilvl w:val="3"/>
          <w:numId w:val="13"/>
        </w:numPr>
        <w:jc w:val="both"/>
        <w:rPr>
          <w:rFonts w:cs="Arial"/>
        </w:rPr>
      </w:pPr>
      <w:r>
        <w:rPr>
          <w:rFonts w:cs="Arial"/>
        </w:rPr>
        <w:t>$5,000,000 annual aggregate</w:t>
      </w:r>
    </w:p>
    <w:p w:rsidR="007D2D60" w:rsidRDefault="007D2D60" w:rsidP="007D2D60">
      <w:pPr>
        <w:numPr>
          <w:ilvl w:val="0"/>
          <w:numId w:val="14"/>
        </w:numPr>
        <w:tabs>
          <w:tab w:val="left" w:pos="1170"/>
        </w:tabs>
        <w:ind w:left="2160"/>
        <w:jc w:val="both"/>
        <w:rPr>
          <w:rFonts w:cs="Arial"/>
          <w:szCs w:val="24"/>
        </w:rPr>
      </w:pPr>
      <w:r>
        <w:rPr>
          <w:rFonts w:cs="Arial"/>
          <w:szCs w:val="24"/>
        </w:rPr>
        <w:t>If the scope of such design-related professional services includes work related to pollution conditions, the Professional Liability insurance shall include Pollution Liability coverage</w:t>
      </w:r>
    </w:p>
    <w:p w:rsidR="007D2D60" w:rsidRDefault="007D2D60" w:rsidP="007D2D60">
      <w:pPr>
        <w:numPr>
          <w:ilvl w:val="0"/>
          <w:numId w:val="14"/>
        </w:numPr>
        <w:tabs>
          <w:tab w:val="left" w:pos="1170"/>
        </w:tabs>
        <w:ind w:left="2160"/>
        <w:jc w:val="both"/>
        <w:rPr>
          <w:rFonts w:cs="Arial"/>
          <w:szCs w:val="24"/>
        </w:rPr>
      </w:pPr>
      <w:r>
        <w:rPr>
          <w:rFonts w:cs="Arial"/>
          <w:szCs w:val="24"/>
        </w:rPr>
        <w:t xml:space="preserve">If </w:t>
      </w:r>
      <w:r w:rsidR="00651847">
        <w:rPr>
          <w:rFonts w:cs="Arial"/>
          <w:szCs w:val="24"/>
        </w:rPr>
        <w:t>insurance is on a claims-</w:t>
      </w:r>
      <w:r>
        <w:rPr>
          <w:rFonts w:cs="Arial"/>
          <w:szCs w:val="24"/>
        </w:rPr>
        <w:t>made form, its retroactive date, and that of all subsequent renewals, shall be no later than the effective date of this Agreement.</w:t>
      </w:r>
    </w:p>
    <w:p w:rsidR="007D2D60" w:rsidRDefault="007D2D60" w:rsidP="007D2D60">
      <w:pPr>
        <w:tabs>
          <w:tab w:val="left" w:pos="1170"/>
        </w:tabs>
        <w:ind w:left="2160"/>
        <w:jc w:val="both"/>
        <w:rPr>
          <w:rFonts w:cs="Arial"/>
          <w:szCs w:val="24"/>
        </w:rPr>
      </w:pPr>
    </w:p>
    <w:p w:rsidR="007D2D60" w:rsidRPr="001E5E07" w:rsidRDefault="007D2D60" w:rsidP="007D2D60">
      <w:pPr>
        <w:tabs>
          <w:tab w:val="left" w:pos="0"/>
        </w:tabs>
        <w:jc w:val="both"/>
        <w:rPr>
          <w:rFonts w:cs="Arial"/>
        </w:rPr>
      </w:pPr>
      <w:r w:rsidRPr="001E5E07">
        <w:rPr>
          <w:rFonts w:cs="Arial"/>
          <w:szCs w:val="24"/>
        </w:rPr>
        <w:t>Contrac</w:t>
      </w:r>
      <w:r w:rsidR="00372DE9">
        <w:rPr>
          <w:rFonts w:cs="Arial"/>
          <w:szCs w:val="24"/>
        </w:rPr>
        <w:t>tor shall furnish the County a Certificate of I</w:t>
      </w:r>
      <w:r w:rsidRPr="001E5E07">
        <w:rPr>
          <w:rFonts w:cs="Arial"/>
          <w:szCs w:val="24"/>
        </w:rPr>
        <w:t xml:space="preserve">nsurance with Endorsement as evidence that policies providing insurance required by this Agreement are in full force and effect. </w:t>
      </w:r>
      <w:r w:rsidR="00BA00DD" w:rsidRPr="001E5E07">
        <w:rPr>
          <w:rFonts w:cs="Arial"/>
          <w:szCs w:val="24"/>
        </w:rPr>
        <w:t xml:space="preserve">Contractor </w:t>
      </w:r>
      <w:r w:rsidR="00BA00DD" w:rsidRPr="001E5E07">
        <w:rPr>
          <w:rFonts w:cs="Arial"/>
        </w:rPr>
        <w:t xml:space="preserve">hereby waives all rights of recourse, including any right to which another may be subrogated, against Kittitas County for personal injury, including death, and property damage. </w:t>
      </w:r>
      <w:r w:rsidR="00BA00DD" w:rsidRPr="001E5E07">
        <w:rPr>
          <w:rFonts w:cs="Arial"/>
          <w:szCs w:val="24"/>
        </w:rPr>
        <w:t>Contractor</w:t>
      </w:r>
      <w:r w:rsidR="00BA00DD" w:rsidRPr="001E5E07">
        <w:rPr>
          <w:rFonts w:cs="Arial"/>
        </w:rPr>
        <w:t>’s insurance policies required above shall be primary insurance and shall be non-contributing with any other insurance maintained by Kittitas County.</w:t>
      </w:r>
    </w:p>
    <w:p w:rsidR="007D2D60" w:rsidRPr="001E5E07" w:rsidRDefault="007D2D60" w:rsidP="007D2D60">
      <w:pPr>
        <w:tabs>
          <w:tab w:val="left" w:pos="0"/>
        </w:tabs>
        <w:jc w:val="both"/>
        <w:rPr>
          <w:rFonts w:cs="Arial"/>
          <w:szCs w:val="24"/>
        </w:rPr>
      </w:pPr>
    </w:p>
    <w:p w:rsidR="007D2D60" w:rsidRPr="001E5E07" w:rsidRDefault="007D2D60" w:rsidP="007D2D60">
      <w:pPr>
        <w:tabs>
          <w:tab w:val="left" w:pos="0"/>
        </w:tabs>
        <w:jc w:val="both"/>
        <w:rPr>
          <w:rFonts w:cs="Arial"/>
          <w:szCs w:val="24"/>
        </w:rPr>
      </w:pPr>
      <w:r w:rsidRPr="001E5E07">
        <w:rPr>
          <w:rFonts w:cs="Arial"/>
          <w:szCs w:val="24"/>
        </w:rPr>
        <w:t>The Contractor shall assume full responsibility for all loss or damage from any cause whatsoever to any tools, Contractor’s employee-owned tools, machinery, equipment, or motor vehicles owned or rented by the Contractor, or the Contractor’s agents, suppliers or contractors as well as to any temporary structures, scaffolding and protective fences.</w:t>
      </w:r>
    </w:p>
    <w:p w:rsidR="007D2D60" w:rsidRPr="001E5E07" w:rsidRDefault="007D2D60" w:rsidP="007D2D60">
      <w:pPr>
        <w:tabs>
          <w:tab w:val="left" w:pos="0"/>
        </w:tabs>
        <w:jc w:val="both"/>
        <w:rPr>
          <w:rFonts w:cs="Arial"/>
          <w:szCs w:val="24"/>
        </w:rPr>
      </w:pPr>
    </w:p>
    <w:p w:rsidR="00BA00DD" w:rsidRPr="001E5E07" w:rsidRDefault="007D2D60" w:rsidP="00BA00DD">
      <w:pPr>
        <w:jc w:val="both"/>
        <w:rPr>
          <w:rFonts w:cs="Arial"/>
        </w:rPr>
      </w:pPr>
      <w:r w:rsidRPr="001E5E07">
        <w:rPr>
          <w:rFonts w:cs="Arial"/>
          <w:szCs w:val="24"/>
        </w:rPr>
        <w:t xml:space="preserve">The Contractor </w:t>
      </w:r>
      <w:r w:rsidR="00BA00DD" w:rsidRPr="001E5E07">
        <w:rPr>
          <w:rFonts w:cs="Arial"/>
        </w:rPr>
        <w:t xml:space="preserve">shall have sole responsibility for ensuring the insurance coverage and limits required are obtained by subcontractors. </w:t>
      </w:r>
    </w:p>
    <w:p w:rsidR="007D2D60" w:rsidRPr="00F01A91" w:rsidRDefault="007D2D60" w:rsidP="007D2D60">
      <w:pPr>
        <w:tabs>
          <w:tab w:val="left" w:pos="0"/>
        </w:tabs>
        <w:jc w:val="both"/>
        <w:rPr>
          <w:rFonts w:cs="Arial"/>
          <w:szCs w:val="24"/>
        </w:rPr>
      </w:pPr>
    </w:p>
    <w:p w:rsidR="007D2D60" w:rsidRDefault="007D2D60" w:rsidP="007D2D60">
      <w:pPr>
        <w:tabs>
          <w:tab w:val="left" w:pos="0"/>
        </w:tabs>
        <w:jc w:val="both"/>
        <w:rPr>
          <w:rFonts w:cs="Arial"/>
        </w:rPr>
      </w:pPr>
      <w:r w:rsidRPr="00F01A91">
        <w:rPr>
          <w:rFonts w:cs="Arial"/>
          <w:szCs w:val="24"/>
        </w:rPr>
        <w:t>NOTE:  No contract shall form until and unless a copy of the Certificate of Insurance</w:t>
      </w:r>
      <w:r>
        <w:rPr>
          <w:rFonts w:cs="Arial"/>
          <w:szCs w:val="24"/>
        </w:rPr>
        <w:t xml:space="preserve"> with Endorsement</w:t>
      </w:r>
      <w:r w:rsidRPr="00F01A91">
        <w:rPr>
          <w:rFonts w:cs="Arial"/>
          <w:szCs w:val="24"/>
        </w:rPr>
        <w:t>, properly completed and in the amount required, is attached hereto.</w:t>
      </w:r>
    </w:p>
    <w:p w:rsidR="000E6BF1" w:rsidRDefault="000E6BF1" w:rsidP="007D2D60">
      <w:pPr>
        <w:tabs>
          <w:tab w:val="left" w:pos="0"/>
          <w:tab w:val="center" w:pos="4680"/>
        </w:tabs>
        <w:suppressAutoHyphens/>
        <w:jc w:val="both"/>
        <w:rPr>
          <w:rFonts w:cs="Arial"/>
        </w:rPr>
      </w:pPr>
    </w:p>
    <w:sectPr w:rsidR="000E6BF1" w:rsidSect="00F60292">
      <w:headerReference w:type="even" r:id="rId9"/>
      <w:headerReference w:type="default" r:id="rId10"/>
      <w:footerReference w:type="even" r:id="rId11"/>
      <w:footerReference w:type="default" r:id="rId12"/>
      <w:headerReference w:type="first" r:id="rId13"/>
      <w:footerReference w:type="first" r:id="rId14"/>
      <w:pgSz w:w="12240" w:h="15840" w:code="1"/>
      <w:pgMar w:top="1440" w:right="1440" w:bottom="1440" w:left="1440" w:header="1440" w:footer="1440" w:gutter="0"/>
      <w:paperSrc w:first="11" w:other="11"/>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3A35" w:rsidRDefault="00FA3A35">
      <w:r>
        <w:separator/>
      </w:r>
    </w:p>
  </w:endnote>
  <w:endnote w:type="continuationSeparator" w:id="0">
    <w:p w:rsidR="00FA3A35" w:rsidRDefault="00FA3A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1570" w:rsidRDefault="008A157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5E69" w:rsidRDefault="00695E69">
    <w:pPr>
      <w:tabs>
        <w:tab w:val="left" w:pos="-720"/>
      </w:tabs>
      <w:suppressAutoHyphens/>
      <w:jc w:val="both"/>
      <w:rPr>
        <w:spacing w:val="-3"/>
      </w:rPr>
    </w:pPr>
  </w:p>
  <w:p w:rsidR="00695E69" w:rsidRDefault="00695E69">
    <w:pPr>
      <w:tabs>
        <w:tab w:val="left" w:pos="-720"/>
      </w:tabs>
      <w:suppressAutoHyphens/>
      <w:jc w:val="both"/>
      <w:rPr>
        <w:spacing w:val="-2"/>
        <w:sz w:val="19"/>
      </w:rPr>
    </w:pPr>
    <w:r>
      <w:rPr>
        <w:spacing w:val="-2"/>
        <w:sz w:val="19"/>
      </w:rPr>
      <w:t>Professional Services Agreement</w:t>
    </w:r>
    <w:r w:rsidR="00B469AF">
      <w:rPr>
        <w:spacing w:val="-2"/>
        <w:sz w:val="19"/>
      </w:rPr>
      <w:t xml:space="preserve"> (rev. </w:t>
    </w:r>
    <w:r w:rsidR="00FB40F7">
      <w:rPr>
        <w:spacing w:val="-2"/>
        <w:sz w:val="19"/>
      </w:rPr>
      <w:t>02/26</w:t>
    </w:r>
    <w:r w:rsidR="00D76E99">
      <w:rPr>
        <w:spacing w:val="-2"/>
        <w:sz w:val="19"/>
      </w:rPr>
      <w:t>/2017</w:t>
    </w:r>
    <w:r w:rsidR="00B469AF">
      <w:rPr>
        <w:spacing w:val="-2"/>
        <w:sz w:val="19"/>
      </w:rPr>
      <w:t>)</w:t>
    </w:r>
  </w:p>
  <w:p w:rsidR="00695E69" w:rsidRDefault="00B469AF">
    <w:pPr>
      <w:tabs>
        <w:tab w:val="left" w:pos="-720"/>
      </w:tabs>
      <w:suppressAutoHyphens/>
      <w:jc w:val="both"/>
      <w:rPr>
        <w:spacing w:val="-3"/>
      </w:rPr>
    </w:pPr>
    <w:r w:rsidRPr="00B469AF">
      <w:rPr>
        <w:spacing w:val="-2"/>
        <w:sz w:val="19"/>
      </w:rPr>
      <w:t xml:space="preserve">Page </w:t>
    </w:r>
    <w:r w:rsidRPr="00B469AF">
      <w:rPr>
        <w:spacing w:val="-2"/>
        <w:sz w:val="19"/>
      </w:rPr>
      <w:fldChar w:fldCharType="begin"/>
    </w:r>
    <w:r w:rsidRPr="00B469AF">
      <w:rPr>
        <w:spacing w:val="-2"/>
        <w:sz w:val="19"/>
      </w:rPr>
      <w:instrText xml:space="preserve"> PAGE  \* Arabic  \* MERGEFORMAT </w:instrText>
    </w:r>
    <w:r w:rsidRPr="00B469AF">
      <w:rPr>
        <w:spacing w:val="-2"/>
        <w:sz w:val="19"/>
      </w:rPr>
      <w:fldChar w:fldCharType="separate"/>
    </w:r>
    <w:r w:rsidR="00CD4279">
      <w:rPr>
        <w:noProof/>
        <w:spacing w:val="-2"/>
        <w:sz w:val="19"/>
      </w:rPr>
      <w:t>1</w:t>
    </w:r>
    <w:r w:rsidRPr="00B469AF">
      <w:rPr>
        <w:spacing w:val="-2"/>
        <w:sz w:val="19"/>
      </w:rPr>
      <w:fldChar w:fldCharType="end"/>
    </w:r>
    <w:r w:rsidRPr="00B469AF">
      <w:rPr>
        <w:spacing w:val="-2"/>
        <w:sz w:val="19"/>
      </w:rPr>
      <w:t xml:space="preserve"> of </w:t>
    </w:r>
    <w:r w:rsidRPr="00B469AF">
      <w:rPr>
        <w:spacing w:val="-2"/>
        <w:sz w:val="19"/>
      </w:rPr>
      <w:fldChar w:fldCharType="begin"/>
    </w:r>
    <w:r w:rsidRPr="00B469AF">
      <w:rPr>
        <w:spacing w:val="-2"/>
        <w:sz w:val="19"/>
      </w:rPr>
      <w:instrText xml:space="preserve"> NUMPAGES  \* Arabic  \* MERGEFORMAT </w:instrText>
    </w:r>
    <w:r w:rsidRPr="00B469AF">
      <w:rPr>
        <w:spacing w:val="-2"/>
        <w:sz w:val="19"/>
      </w:rPr>
      <w:fldChar w:fldCharType="separate"/>
    </w:r>
    <w:r w:rsidR="00CD4279">
      <w:rPr>
        <w:noProof/>
        <w:spacing w:val="-2"/>
        <w:sz w:val="19"/>
      </w:rPr>
      <w:t>17</w:t>
    </w:r>
    <w:r w:rsidRPr="00B469AF">
      <w:rPr>
        <w:spacing w:val="-2"/>
        <w:sz w:val="19"/>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1570" w:rsidRDefault="008A157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3A35" w:rsidRDefault="00FA3A35">
      <w:r>
        <w:separator/>
      </w:r>
    </w:p>
  </w:footnote>
  <w:footnote w:type="continuationSeparator" w:id="0">
    <w:p w:rsidR="00FA3A35" w:rsidRDefault="00FA3A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1570" w:rsidRDefault="008A157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1570" w:rsidRDefault="008A157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1570" w:rsidRDefault="008A157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B1CF6"/>
    <w:multiLevelType w:val="hybridMultilevel"/>
    <w:tmpl w:val="DE5608AE"/>
    <w:lvl w:ilvl="0" w:tplc="191CAB94">
      <w:start w:val="3"/>
      <w:numFmt w:val="decimal"/>
      <w:lvlText w:val="%1."/>
      <w:lvlJc w:val="left"/>
      <w:pPr>
        <w:ind w:left="1800" w:hanging="360"/>
      </w:pPr>
      <w:rPr>
        <w:rFonts w:hint="default"/>
        <w:sz w:val="24"/>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15EC4235"/>
    <w:multiLevelType w:val="hybridMultilevel"/>
    <w:tmpl w:val="DD2C8790"/>
    <w:lvl w:ilvl="0" w:tplc="04090015">
      <w:start w:val="1"/>
      <w:numFmt w:val="upperLetter"/>
      <w:lvlText w:val="%1."/>
      <w:lvlJc w:val="left"/>
      <w:pPr>
        <w:ind w:left="1485" w:hanging="720"/>
      </w:pPr>
      <w:rPr>
        <w:rFonts w:hint="default"/>
      </w:rPr>
    </w:lvl>
    <w:lvl w:ilvl="1" w:tplc="04090019">
      <w:start w:val="1"/>
      <w:numFmt w:val="lowerLetter"/>
      <w:lvlText w:val="%2."/>
      <w:lvlJc w:val="left"/>
      <w:pPr>
        <w:ind w:left="1845" w:hanging="360"/>
      </w:pPr>
    </w:lvl>
    <w:lvl w:ilvl="2" w:tplc="0409001B">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2">
    <w:nsid w:val="17C92723"/>
    <w:multiLevelType w:val="hybridMultilevel"/>
    <w:tmpl w:val="0A4EB4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CE24B85"/>
    <w:multiLevelType w:val="multilevel"/>
    <w:tmpl w:val="C5EEB018"/>
    <w:lvl w:ilvl="0">
      <w:start w:val="20"/>
      <w:numFmt w:val="decimal"/>
      <w:lvlText w:val="%1"/>
      <w:lvlJc w:val="left"/>
      <w:pPr>
        <w:ind w:left="465" w:hanging="465"/>
      </w:pPr>
      <w:rPr>
        <w:rFonts w:hint="default"/>
      </w:rPr>
    </w:lvl>
    <w:lvl w:ilvl="1">
      <w:start w:val="1"/>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4">
    <w:nsid w:val="205C3334"/>
    <w:multiLevelType w:val="multilevel"/>
    <w:tmpl w:val="17962024"/>
    <w:lvl w:ilvl="0">
      <w:start w:val="2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2BE77274"/>
    <w:multiLevelType w:val="multilevel"/>
    <w:tmpl w:val="4210B3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359F650F"/>
    <w:multiLevelType w:val="hybridMultilevel"/>
    <w:tmpl w:val="E86C0366"/>
    <w:lvl w:ilvl="0" w:tplc="B31CD89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E154634"/>
    <w:multiLevelType w:val="hybridMultilevel"/>
    <w:tmpl w:val="63AE64A0"/>
    <w:lvl w:ilvl="0" w:tplc="4B2E901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4F495A1D"/>
    <w:multiLevelType w:val="hybridMultilevel"/>
    <w:tmpl w:val="CE14870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F7F70C5"/>
    <w:multiLevelType w:val="hybridMultilevel"/>
    <w:tmpl w:val="90DA67FE"/>
    <w:lvl w:ilvl="0" w:tplc="B688375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nsid w:val="57BD29D3"/>
    <w:multiLevelType w:val="hybridMultilevel"/>
    <w:tmpl w:val="8CECCCD2"/>
    <w:lvl w:ilvl="0" w:tplc="F27AD5B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6E3D771C"/>
    <w:multiLevelType w:val="multilevel"/>
    <w:tmpl w:val="84985A2E"/>
    <w:lvl w:ilvl="0">
      <w:start w:val="4"/>
      <w:numFmt w:val="decimal"/>
      <w:lvlText w:val="%1"/>
      <w:lvlJc w:val="left"/>
      <w:pPr>
        <w:tabs>
          <w:tab w:val="num" w:pos="1140"/>
        </w:tabs>
        <w:ind w:left="1140" w:hanging="1140"/>
      </w:pPr>
      <w:rPr>
        <w:rFonts w:hint="default"/>
      </w:rPr>
    </w:lvl>
    <w:lvl w:ilvl="1">
      <w:start w:val="1"/>
      <w:numFmt w:val="decimal"/>
      <w:lvlText w:val="%1.%2"/>
      <w:lvlJc w:val="left"/>
      <w:pPr>
        <w:tabs>
          <w:tab w:val="num" w:pos="1500"/>
        </w:tabs>
        <w:ind w:left="1500" w:hanging="1140"/>
      </w:pPr>
      <w:rPr>
        <w:rFonts w:hint="default"/>
      </w:rPr>
    </w:lvl>
    <w:lvl w:ilvl="2">
      <w:start w:val="1"/>
      <w:numFmt w:val="decimal"/>
      <w:lvlText w:val="%1.%2.%3"/>
      <w:lvlJc w:val="left"/>
      <w:pPr>
        <w:tabs>
          <w:tab w:val="num" w:pos="1860"/>
        </w:tabs>
        <w:ind w:left="1860" w:hanging="1140"/>
      </w:pPr>
      <w:rPr>
        <w:rFonts w:hint="default"/>
      </w:rPr>
    </w:lvl>
    <w:lvl w:ilvl="3">
      <w:start w:val="1"/>
      <w:numFmt w:val="decimal"/>
      <w:lvlText w:val="%1.%2.%3.%4"/>
      <w:lvlJc w:val="left"/>
      <w:pPr>
        <w:tabs>
          <w:tab w:val="num" w:pos="2220"/>
        </w:tabs>
        <w:ind w:left="2220" w:hanging="1140"/>
      </w:pPr>
      <w:rPr>
        <w:rFonts w:hint="default"/>
      </w:rPr>
    </w:lvl>
    <w:lvl w:ilvl="4">
      <w:start w:val="1"/>
      <w:numFmt w:val="decimal"/>
      <w:lvlText w:val="%1.%2.%3.%4.%5"/>
      <w:lvlJc w:val="left"/>
      <w:pPr>
        <w:tabs>
          <w:tab w:val="num" w:pos="2580"/>
        </w:tabs>
        <w:ind w:left="2580" w:hanging="11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3">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6FDA4D26"/>
    <w:multiLevelType w:val="hybridMultilevel"/>
    <w:tmpl w:val="7BA6EB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
  </w:num>
  <w:num w:numId="2">
    <w:abstractNumId w:val="12"/>
  </w:num>
  <w:num w:numId="3">
    <w:abstractNumId w:val="9"/>
  </w:num>
  <w:num w:numId="4">
    <w:abstractNumId w:val="8"/>
  </w:num>
  <w:num w:numId="5">
    <w:abstractNumId w:val="6"/>
  </w:num>
  <w:num w:numId="6">
    <w:abstractNumId w:val="1"/>
  </w:num>
  <w:num w:numId="7">
    <w:abstractNumId w:val="10"/>
  </w:num>
  <w:num w:numId="8">
    <w:abstractNumId w:val="0"/>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7"/>
  </w:num>
  <w:num w:numId="14">
    <w:abstractNumId w:val="13"/>
  </w:num>
  <w:num w:numId="15">
    <w:abstractNumId w:val="7"/>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1C7"/>
    <w:rsid w:val="00010D5F"/>
    <w:rsid w:val="00030734"/>
    <w:rsid w:val="000310E6"/>
    <w:rsid w:val="00032A01"/>
    <w:rsid w:val="00032B2C"/>
    <w:rsid w:val="00041B0E"/>
    <w:rsid w:val="00041F82"/>
    <w:rsid w:val="000479F3"/>
    <w:rsid w:val="00051F39"/>
    <w:rsid w:val="00062ABB"/>
    <w:rsid w:val="00073EA1"/>
    <w:rsid w:val="000A7333"/>
    <w:rsid w:val="000A7761"/>
    <w:rsid w:val="000E6BF1"/>
    <w:rsid w:val="000F0E56"/>
    <w:rsid w:val="000F153E"/>
    <w:rsid w:val="00111565"/>
    <w:rsid w:val="00112EA6"/>
    <w:rsid w:val="00124354"/>
    <w:rsid w:val="0013139C"/>
    <w:rsid w:val="00142284"/>
    <w:rsid w:val="00142F53"/>
    <w:rsid w:val="00161A04"/>
    <w:rsid w:val="001A34E7"/>
    <w:rsid w:val="001A5828"/>
    <w:rsid w:val="001E103D"/>
    <w:rsid w:val="001E5E07"/>
    <w:rsid w:val="001E6096"/>
    <w:rsid w:val="00200FE3"/>
    <w:rsid w:val="0020353D"/>
    <w:rsid w:val="00225079"/>
    <w:rsid w:val="002448AB"/>
    <w:rsid w:val="00245741"/>
    <w:rsid w:val="00245E36"/>
    <w:rsid w:val="002475C7"/>
    <w:rsid w:val="00273F43"/>
    <w:rsid w:val="00292B80"/>
    <w:rsid w:val="00292CDE"/>
    <w:rsid w:val="002940E9"/>
    <w:rsid w:val="002A00C0"/>
    <w:rsid w:val="002B05E5"/>
    <w:rsid w:val="002B2B90"/>
    <w:rsid w:val="002D6002"/>
    <w:rsid w:val="003001A9"/>
    <w:rsid w:val="00301924"/>
    <w:rsid w:val="00302185"/>
    <w:rsid w:val="00317C1B"/>
    <w:rsid w:val="00340C0E"/>
    <w:rsid w:val="00342DD1"/>
    <w:rsid w:val="00362ECA"/>
    <w:rsid w:val="00372DE9"/>
    <w:rsid w:val="00376F24"/>
    <w:rsid w:val="00386540"/>
    <w:rsid w:val="00390BAF"/>
    <w:rsid w:val="00390F7B"/>
    <w:rsid w:val="00392C20"/>
    <w:rsid w:val="00395FF7"/>
    <w:rsid w:val="003A360E"/>
    <w:rsid w:val="003A6EC1"/>
    <w:rsid w:val="003C1A2E"/>
    <w:rsid w:val="003C2488"/>
    <w:rsid w:val="003D173F"/>
    <w:rsid w:val="003F3259"/>
    <w:rsid w:val="0040723B"/>
    <w:rsid w:val="00415F26"/>
    <w:rsid w:val="0042214B"/>
    <w:rsid w:val="004240D4"/>
    <w:rsid w:val="00444180"/>
    <w:rsid w:val="00466CDB"/>
    <w:rsid w:val="0047110F"/>
    <w:rsid w:val="00485B95"/>
    <w:rsid w:val="004961C7"/>
    <w:rsid w:val="00496ACF"/>
    <w:rsid w:val="004A071E"/>
    <w:rsid w:val="004F3545"/>
    <w:rsid w:val="004F394D"/>
    <w:rsid w:val="005031E4"/>
    <w:rsid w:val="00505952"/>
    <w:rsid w:val="00521858"/>
    <w:rsid w:val="005222B7"/>
    <w:rsid w:val="0052401F"/>
    <w:rsid w:val="005416F9"/>
    <w:rsid w:val="00543D84"/>
    <w:rsid w:val="005460B1"/>
    <w:rsid w:val="00547ABF"/>
    <w:rsid w:val="00560AF6"/>
    <w:rsid w:val="00595AEB"/>
    <w:rsid w:val="00595DC2"/>
    <w:rsid w:val="005A44BA"/>
    <w:rsid w:val="005A4A17"/>
    <w:rsid w:val="005C5B60"/>
    <w:rsid w:val="005E1309"/>
    <w:rsid w:val="005F1F03"/>
    <w:rsid w:val="00601EEE"/>
    <w:rsid w:val="0062272E"/>
    <w:rsid w:val="00643B5D"/>
    <w:rsid w:val="00651847"/>
    <w:rsid w:val="006703D5"/>
    <w:rsid w:val="006745FB"/>
    <w:rsid w:val="006777F4"/>
    <w:rsid w:val="00684CDF"/>
    <w:rsid w:val="00686895"/>
    <w:rsid w:val="006947BB"/>
    <w:rsid w:val="00695E69"/>
    <w:rsid w:val="006C02FF"/>
    <w:rsid w:val="006E6B09"/>
    <w:rsid w:val="006E6B84"/>
    <w:rsid w:val="007139AF"/>
    <w:rsid w:val="00744848"/>
    <w:rsid w:val="007579C6"/>
    <w:rsid w:val="00764424"/>
    <w:rsid w:val="007817A6"/>
    <w:rsid w:val="00785E08"/>
    <w:rsid w:val="00792C97"/>
    <w:rsid w:val="00796F55"/>
    <w:rsid w:val="007C4667"/>
    <w:rsid w:val="007D0878"/>
    <w:rsid w:val="007D2D60"/>
    <w:rsid w:val="007D3DE3"/>
    <w:rsid w:val="007D5F3E"/>
    <w:rsid w:val="007F3AB6"/>
    <w:rsid w:val="007F4EB4"/>
    <w:rsid w:val="008175AB"/>
    <w:rsid w:val="0085095F"/>
    <w:rsid w:val="00863E49"/>
    <w:rsid w:val="00864D48"/>
    <w:rsid w:val="00876A70"/>
    <w:rsid w:val="008830CA"/>
    <w:rsid w:val="00894485"/>
    <w:rsid w:val="008956E0"/>
    <w:rsid w:val="008A1570"/>
    <w:rsid w:val="008B71A0"/>
    <w:rsid w:val="008C0D06"/>
    <w:rsid w:val="008D120C"/>
    <w:rsid w:val="008D2104"/>
    <w:rsid w:val="008E027F"/>
    <w:rsid w:val="008E11C7"/>
    <w:rsid w:val="008F66B2"/>
    <w:rsid w:val="0094430E"/>
    <w:rsid w:val="009463F7"/>
    <w:rsid w:val="009464A8"/>
    <w:rsid w:val="00952C90"/>
    <w:rsid w:val="009572D6"/>
    <w:rsid w:val="00957FC3"/>
    <w:rsid w:val="00964B51"/>
    <w:rsid w:val="009A741D"/>
    <w:rsid w:val="009B0DA5"/>
    <w:rsid w:val="009B38F9"/>
    <w:rsid w:val="009B4C22"/>
    <w:rsid w:val="009C77FD"/>
    <w:rsid w:val="009D7483"/>
    <w:rsid w:val="009E73B3"/>
    <w:rsid w:val="009F2B22"/>
    <w:rsid w:val="00A34154"/>
    <w:rsid w:val="00A3488D"/>
    <w:rsid w:val="00A36586"/>
    <w:rsid w:val="00A50D9C"/>
    <w:rsid w:val="00A57E2E"/>
    <w:rsid w:val="00A62AAD"/>
    <w:rsid w:val="00A632D3"/>
    <w:rsid w:val="00A65AD7"/>
    <w:rsid w:val="00A66E15"/>
    <w:rsid w:val="00A71F57"/>
    <w:rsid w:val="00A75FFA"/>
    <w:rsid w:val="00A936BC"/>
    <w:rsid w:val="00AB289E"/>
    <w:rsid w:val="00AB58F6"/>
    <w:rsid w:val="00AD01B3"/>
    <w:rsid w:val="00AD43B3"/>
    <w:rsid w:val="00AD4B49"/>
    <w:rsid w:val="00AD50C1"/>
    <w:rsid w:val="00AD6F5F"/>
    <w:rsid w:val="00AD712A"/>
    <w:rsid w:val="00AE09D9"/>
    <w:rsid w:val="00AF0DF5"/>
    <w:rsid w:val="00B15F69"/>
    <w:rsid w:val="00B25900"/>
    <w:rsid w:val="00B2702A"/>
    <w:rsid w:val="00B37EAD"/>
    <w:rsid w:val="00B41693"/>
    <w:rsid w:val="00B43238"/>
    <w:rsid w:val="00B469AF"/>
    <w:rsid w:val="00B621CE"/>
    <w:rsid w:val="00B7011E"/>
    <w:rsid w:val="00B7421F"/>
    <w:rsid w:val="00B77ADC"/>
    <w:rsid w:val="00B902A6"/>
    <w:rsid w:val="00B953A9"/>
    <w:rsid w:val="00BA00DD"/>
    <w:rsid w:val="00BB62B5"/>
    <w:rsid w:val="00BC1DC5"/>
    <w:rsid w:val="00BC51F2"/>
    <w:rsid w:val="00BD5265"/>
    <w:rsid w:val="00BF061D"/>
    <w:rsid w:val="00BF4E03"/>
    <w:rsid w:val="00C019F8"/>
    <w:rsid w:val="00C077B4"/>
    <w:rsid w:val="00C1101E"/>
    <w:rsid w:val="00C23F9C"/>
    <w:rsid w:val="00C30587"/>
    <w:rsid w:val="00C33A31"/>
    <w:rsid w:val="00C44DCF"/>
    <w:rsid w:val="00C532F5"/>
    <w:rsid w:val="00CA33E4"/>
    <w:rsid w:val="00CC39DF"/>
    <w:rsid w:val="00CD4279"/>
    <w:rsid w:val="00CE7A1D"/>
    <w:rsid w:val="00D04639"/>
    <w:rsid w:val="00D21C16"/>
    <w:rsid w:val="00D32D2E"/>
    <w:rsid w:val="00D36904"/>
    <w:rsid w:val="00D4102B"/>
    <w:rsid w:val="00D44D51"/>
    <w:rsid w:val="00D543E3"/>
    <w:rsid w:val="00D67320"/>
    <w:rsid w:val="00D70FD6"/>
    <w:rsid w:val="00D725BB"/>
    <w:rsid w:val="00D74143"/>
    <w:rsid w:val="00D763D6"/>
    <w:rsid w:val="00D76E99"/>
    <w:rsid w:val="00D94D70"/>
    <w:rsid w:val="00DA6F30"/>
    <w:rsid w:val="00DA72FF"/>
    <w:rsid w:val="00DC7425"/>
    <w:rsid w:val="00DF0133"/>
    <w:rsid w:val="00DF27CD"/>
    <w:rsid w:val="00DF29DF"/>
    <w:rsid w:val="00E02467"/>
    <w:rsid w:val="00E078CC"/>
    <w:rsid w:val="00E20CB2"/>
    <w:rsid w:val="00E361F8"/>
    <w:rsid w:val="00E46B9E"/>
    <w:rsid w:val="00E52BDB"/>
    <w:rsid w:val="00E753BA"/>
    <w:rsid w:val="00E827D7"/>
    <w:rsid w:val="00E86CF3"/>
    <w:rsid w:val="00E90D77"/>
    <w:rsid w:val="00E932C0"/>
    <w:rsid w:val="00EA33B0"/>
    <w:rsid w:val="00EB307D"/>
    <w:rsid w:val="00ED6525"/>
    <w:rsid w:val="00EF4440"/>
    <w:rsid w:val="00F01A91"/>
    <w:rsid w:val="00F03643"/>
    <w:rsid w:val="00F043C7"/>
    <w:rsid w:val="00F21CE5"/>
    <w:rsid w:val="00F32AFB"/>
    <w:rsid w:val="00F3748A"/>
    <w:rsid w:val="00F41BBF"/>
    <w:rsid w:val="00F4468D"/>
    <w:rsid w:val="00F4706F"/>
    <w:rsid w:val="00F567BD"/>
    <w:rsid w:val="00F573D9"/>
    <w:rsid w:val="00F60292"/>
    <w:rsid w:val="00F92945"/>
    <w:rsid w:val="00FA3A35"/>
    <w:rsid w:val="00FB0265"/>
    <w:rsid w:val="00FB40F7"/>
    <w:rsid w:val="00FB5CE9"/>
    <w:rsid w:val="00FC145E"/>
    <w:rsid w:val="00FC5C1B"/>
    <w:rsid w:val="00FE282E"/>
    <w:rsid w:val="00FE3342"/>
    <w:rsid w:val="00FE7D45"/>
    <w:rsid w:val="00FF1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country-region"/>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60292"/>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60292"/>
    <w:pPr>
      <w:tabs>
        <w:tab w:val="center" w:pos="4320"/>
        <w:tab w:val="right" w:pos="8640"/>
      </w:tabs>
    </w:pPr>
  </w:style>
  <w:style w:type="paragraph" w:styleId="Footer">
    <w:name w:val="footer"/>
    <w:basedOn w:val="Normal"/>
    <w:rsid w:val="00F60292"/>
    <w:pPr>
      <w:tabs>
        <w:tab w:val="center" w:pos="4320"/>
        <w:tab w:val="right" w:pos="8640"/>
      </w:tabs>
    </w:pPr>
  </w:style>
  <w:style w:type="paragraph" w:styleId="BodyText">
    <w:name w:val="Body Text"/>
    <w:basedOn w:val="Normal"/>
    <w:rsid w:val="00F60292"/>
    <w:pPr>
      <w:tabs>
        <w:tab w:val="left" w:pos="-720"/>
        <w:tab w:val="left" w:pos="720"/>
        <w:tab w:val="left" w:pos="1440"/>
      </w:tabs>
      <w:suppressAutoHyphens/>
      <w:jc w:val="both"/>
    </w:pPr>
    <w:rPr>
      <w:spacing w:val="-3"/>
    </w:rPr>
  </w:style>
  <w:style w:type="paragraph" w:styleId="BalloonText">
    <w:name w:val="Balloon Text"/>
    <w:basedOn w:val="Normal"/>
    <w:semiHidden/>
    <w:rsid w:val="008E11C7"/>
    <w:rPr>
      <w:rFonts w:ascii="Tahoma" w:hAnsi="Tahoma" w:cs="Tahoma"/>
      <w:sz w:val="16"/>
      <w:szCs w:val="16"/>
    </w:rPr>
  </w:style>
  <w:style w:type="paragraph" w:styleId="ListParagraph">
    <w:name w:val="List Paragraph"/>
    <w:basedOn w:val="Normal"/>
    <w:uiPriority w:val="34"/>
    <w:qFormat/>
    <w:rsid w:val="00362ECA"/>
    <w:pPr>
      <w:ind w:left="720"/>
      <w:contextualSpacing/>
    </w:pPr>
  </w:style>
  <w:style w:type="paragraph" w:customStyle="1" w:styleId="Narrative1">
    <w:name w:val="Narrative 1"/>
    <w:basedOn w:val="Normal"/>
    <w:autoRedefine/>
    <w:rsid w:val="009D7483"/>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after="120"/>
      <w:ind w:left="720"/>
    </w:pPr>
    <w:rPr>
      <w:rFonts w:cs="Arial"/>
      <w:bCs/>
      <w:szCs w:val="24"/>
    </w:rPr>
  </w:style>
  <w:style w:type="paragraph" w:styleId="NormalWeb">
    <w:name w:val="Normal (Web)"/>
    <w:basedOn w:val="Normal"/>
    <w:uiPriority w:val="99"/>
    <w:unhideWhenUsed/>
    <w:rsid w:val="002475C7"/>
    <w:pPr>
      <w:spacing w:before="100" w:beforeAutospacing="1" w:after="100" w:afterAutospacing="1"/>
    </w:pPr>
    <w:rPr>
      <w:rFonts w:ascii="Times New Roman" w:hAnsi="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60292"/>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60292"/>
    <w:pPr>
      <w:tabs>
        <w:tab w:val="center" w:pos="4320"/>
        <w:tab w:val="right" w:pos="8640"/>
      </w:tabs>
    </w:pPr>
  </w:style>
  <w:style w:type="paragraph" w:styleId="Footer">
    <w:name w:val="footer"/>
    <w:basedOn w:val="Normal"/>
    <w:rsid w:val="00F60292"/>
    <w:pPr>
      <w:tabs>
        <w:tab w:val="center" w:pos="4320"/>
        <w:tab w:val="right" w:pos="8640"/>
      </w:tabs>
    </w:pPr>
  </w:style>
  <w:style w:type="paragraph" w:styleId="BodyText">
    <w:name w:val="Body Text"/>
    <w:basedOn w:val="Normal"/>
    <w:rsid w:val="00F60292"/>
    <w:pPr>
      <w:tabs>
        <w:tab w:val="left" w:pos="-720"/>
        <w:tab w:val="left" w:pos="720"/>
        <w:tab w:val="left" w:pos="1440"/>
      </w:tabs>
      <w:suppressAutoHyphens/>
      <w:jc w:val="both"/>
    </w:pPr>
    <w:rPr>
      <w:spacing w:val="-3"/>
    </w:rPr>
  </w:style>
  <w:style w:type="paragraph" w:styleId="BalloonText">
    <w:name w:val="Balloon Text"/>
    <w:basedOn w:val="Normal"/>
    <w:semiHidden/>
    <w:rsid w:val="008E11C7"/>
    <w:rPr>
      <w:rFonts w:ascii="Tahoma" w:hAnsi="Tahoma" w:cs="Tahoma"/>
      <w:sz w:val="16"/>
      <w:szCs w:val="16"/>
    </w:rPr>
  </w:style>
  <w:style w:type="paragraph" w:styleId="ListParagraph">
    <w:name w:val="List Paragraph"/>
    <w:basedOn w:val="Normal"/>
    <w:uiPriority w:val="34"/>
    <w:qFormat/>
    <w:rsid w:val="00362ECA"/>
    <w:pPr>
      <w:ind w:left="720"/>
      <w:contextualSpacing/>
    </w:pPr>
  </w:style>
  <w:style w:type="paragraph" w:customStyle="1" w:styleId="Narrative1">
    <w:name w:val="Narrative 1"/>
    <w:basedOn w:val="Normal"/>
    <w:autoRedefine/>
    <w:rsid w:val="009D7483"/>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after="120"/>
      <w:ind w:left="720"/>
    </w:pPr>
    <w:rPr>
      <w:rFonts w:cs="Arial"/>
      <w:bCs/>
      <w:szCs w:val="24"/>
    </w:rPr>
  </w:style>
  <w:style w:type="paragraph" w:styleId="NormalWeb">
    <w:name w:val="Normal (Web)"/>
    <w:basedOn w:val="Normal"/>
    <w:uiPriority w:val="99"/>
    <w:unhideWhenUsed/>
    <w:rsid w:val="002475C7"/>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009937">
      <w:bodyDiv w:val="1"/>
      <w:marLeft w:val="0"/>
      <w:marRight w:val="0"/>
      <w:marTop w:val="0"/>
      <w:marBottom w:val="0"/>
      <w:divBdr>
        <w:top w:val="none" w:sz="0" w:space="0" w:color="auto"/>
        <w:left w:val="none" w:sz="0" w:space="0" w:color="auto"/>
        <w:bottom w:val="none" w:sz="0" w:space="0" w:color="auto"/>
        <w:right w:val="none" w:sz="0" w:space="0" w:color="auto"/>
      </w:divBdr>
    </w:div>
    <w:div w:id="162399183">
      <w:bodyDiv w:val="1"/>
      <w:marLeft w:val="0"/>
      <w:marRight w:val="0"/>
      <w:marTop w:val="0"/>
      <w:marBottom w:val="0"/>
      <w:divBdr>
        <w:top w:val="none" w:sz="0" w:space="0" w:color="auto"/>
        <w:left w:val="none" w:sz="0" w:space="0" w:color="auto"/>
        <w:bottom w:val="none" w:sz="0" w:space="0" w:color="auto"/>
        <w:right w:val="none" w:sz="0" w:space="0" w:color="auto"/>
      </w:divBdr>
    </w:div>
    <w:div w:id="353699134">
      <w:bodyDiv w:val="1"/>
      <w:marLeft w:val="0"/>
      <w:marRight w:val="0"/>
      <w:marTop w:val="0"/>
      <w:marBottom w:val="0"/>
      <w:divBdr>
        <w:top w:val="none" w:sz="0" w:space="0" w:color="auto"/>
        <w:left w:val="none" w:sz="0" w:space="0" w:color="auto"/>
        <w:bottom w:val="none" w:sz="0" w:space="0" w:color="auto"/>
        <w:right w:val="none" w:sz="0" w:space="0" w:color="auto"/>
      </w:divBdr>
    </w:div>
    <w:div w:id="509221923">
      <w:bodyDiv w:val="1"/>
      <w:marLeft w:val="0"/>
      <w:marRight w:val="0"/>
      <w:marTop w:val="0"/>
      <w:marBottom w:val="0"/>
      <w:divBdr>
        <w:top w:val="none" w:sz="0" w:space="0" w:color="auto"/>
        <w:left w:val="none" w:sz="0" w:space="0" w:color="auto"/>
        <w:bottom w:val="none" w:sz="0" w:space="0" w:color="auto"/>
        <w:right w:val="none" w:sz="0" w:space="0" w:color="auto"/>
      </w:divBdr>
    </w:div>
    <w:div w:id="1243101908">
      <w:bodyDiv w:val="1"/>
      <w:marLeft w:val="0"/>
      <w:marRight w:val="0"/>
      <w:marTop w:val="0"/>
      <w:marBottom w:val="0"/>
      <w:divBdr>
        <w:top w:val="none" w:sz="0" w:space="0" w:color="auto"/>
        <w:left w:val="none" w:sz="0" w:space="0" w:color="auto"/>
        <w:bottom w:val="none" w:sz="0" w:space="0" w:color="auto"/>
        <w:right w:val="none" w:sz="0" w:space="0" w:color="auto"/>
      </w:divBdr>
    </w:div>
    <w:div w:id="1319263073">
      <w:bodyDiv w:val="1"/>
      <w:marLeft w:val="0"/>
      <w:marRight w:val="0"/>
      <w:marTop w:val="0"/>
      <w:marBottom w:val="0"/>
      <w:divBdr>
        <w:top w:val="none" w:sz="0" w:space="0" w:color="auto"/>
        <w:left w:val="none" w:sz="0" w:space="0" w:color="auto"/>
        <w:bottom w:val="none" w:sz="0" w:space="0" w:color="auto"/>
        <w:right w:val="none" w:sz="0" w:space="0" w:color="auto"/>
      </w:divBdr>
    </w:div>
    <w:div w:id="1823112019">
      <w:bodyDiv w:val="1"/>
      <w:marLeft w:val="0"/>
      <w:marRight w:val="0"/>
      <w:marTop w:val="0"/>
      <w:marBottom w:val="0"/>
      <w:divBdr>
        <w:top w:val="none" w:sz="0" w:space="0" w:color="auto"/>
        <w:left w:val="none" w:sz="0" w:space="0" w:color="auto"/>
        <w:bottom w:val="none" w:sz="0" w:space="0" w:color="auto"/>
        <w:right w:val="none" w:sz="0" w:space="0" w:color="auto"/>
      </w:divBdr>
    </w:div>
    <w:div w:id="1968200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F1E109-2A86-4A74-9FFC-59DB6A38C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5412</Words>
  <Characters>30527</Characters>
  <Application>Microsoft Office Word</Application>
  <DocSecurity>4</DocSecurity>
  <Lines>254</Lines>
  <Paragraphs>71</Paragraphs>
  <ScaleCrop>false</ScaleCrop>
  <HeadingPairs>
    <vt:vector size="2" baseType="variant">
      <vt:variant>
        <vt:lpstr>Title</vt:lpstr>
      </vt:variant>
      <vt:variant>
        <vt:i4>1</vt:i4>
      </vt:variant>
    </vt:vector>
  </HeadingPairs>
  <TitlesOfParts>
    <vt:vector size="1" baseType="lpstr">
      <vt:lpstr>CONTRACT NO</vt:lpstr>
    </vt:vector>
  </TitlesOfParts>
  <Company>Skagit County</Company>
  <LinksUpToDate>false</LinksUpToDate>
  <CharactersWithSpaces>35868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NO</dc:title>
  <dc:creator>JudyK</dc:creator>
  <cp:lastModifiedBy>Patti Johnson</cp:lastModifiedBy>
  <cp:revision>2</cp:revision>
  <cp:lastPrinted>2008-09-08T17:00:00Z</cp:lastPrinted>
  <dcterms:created xsi:type="dcterms:W3CDTF">2018-08-02T16:56:00Z</dcterms:created>
  <dcterms:modified xsi:type="dcterms:W3CDTF">2018-08-02T16:56:00Z</dcterms:modified>
</cp:coreProperties>
</file>